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7E4E1" w14:textId="14329044" w:rsidR="0048354E" w:rsidRPr="00577366" w:rsidRDefault="0048354E" w:rsidP="0048354E">
      <w:pPr>
        <w:jc w:val="center"/>
        <w:rPr>
          <w:b/>
          <w:bCs/>
          <w:sz w:val="20"/>
          <w:szCs w:val="20"/>
        </w:rPr>
      </w:pPr>
      <w:r w:rsidRPr="00577366">
        <w:rPr>
          <w:b/>
          <w:bCs/>
          <w:sz w:val="20"/>
          <w:szCs w:val="20"/>
        </w:rPr>
        <w:t>New Faculty Support</w:t>
      </w:r>
      <w:r w:rsidR="00FF2F64">
        <w:rPr>
          <w:b/>
          <w:bCs/>
          <w:sz w:val="20"/>
          <w:szCs w:val="20"/>
        </w:rPr>
        <w:t xml:space="preserve"> Links</w:t>
      </w:r>
    </w:p>
    <w:p w14:paraId="32AAD335" w14:textId="0D6B4EBF" w:rsidR="0048354E" w:rsidRPr="00577366" w:rsidRDefault="0048354E" w:rsidP="0048354E">
      <w:pPr>
        <w:jc w:val="center"/>
        <w:rPr>
          <w:b/>
          <w:bCs/>
          <w:sz w:val="20"/>
          <w:szCs w:val="20"/>
        </w:rPr>
      </w:pPr>
      <w:r w:rsidRPr="00577366">
        <w:rPr>
          <w:b/>
          <w:bCs/>
          <w:sz w:val="20"/>
          <w:szCs w:val="20"/>
        </w:rPr>
        <w:t>Office of Vice President Research</w:t>
      </w:r>
    </w:p>
    <w:p w14:paraId="68B8B500" w14:textId="1104A302" w:rsidR="005A2536" w:rsidRPr="00577366" w:rsidRDefault="005A2536" w:rsidP="0048354E">
      <w:pPr>
        <w:jc w:val="center"/>
        <w:rPr>
          <w:b/>
          <w:bCs/>
          <w:sz w:val="20"/>
          <w:szCs w:val="20"/>
        </w:rPr>
      </w:pPr>
    </w:p>
    <w:p w14:paraId="68AE9E38" w14:textId="4664DC63" w:rsidR="005A2536" w:rsidRPr="00577366" w:rsidRDefault="005A2536" w:rsidP="005A2536">
      <w:pPr>
        <w:rPr>
          <w:b/>
          <w:bCs/>
          <w:sz w:val="20"/>
          <w:szCs w:val="20"/>
        </w:rPr>
      </w:pPr>
      <w:r w:rsidRPr="00577366">
        <w:rPr>
          <w:b/>
          <w:bCs/>
          <w:sz w:val="20"/>
          <w:szCs w:val="20"/>
        </w:rPr>
        <w:t>Vision</w:t>
      </w:r>
    </w:p>
    <w:p w14:paraId="196E71D7" w14:textId="21C69559" w:rsidR="005A2536" w:rsidRPr="00577366" w:rsidRDefault="009A4544" w:rsidP="005A2536">
      <w:pPr>
        <w:pStyle w:val="ListParagraph"/>
        <w:numPr>
          <w:ilvl w:val="0"/>
          <w:numId w:val="12"/>
        </w:numPr>
        <w:rPr>
          <w:b/>
          <w:bCs/>
          <w:sz w:val="20"/>
          <w:szCs w:val="20"/>
        </w:rPr>
      </w:pPr>
      <w:hyperlink r:id="rId7" w:history="1">
        <w:r w:rsidR="005A2536" w:rsidRPr="00577366">
          <w:rPr>
            <w:rStyle w:val="Hyperlink"/>
            <w:b/>
            <w:bCs/>
            <w:sz w:val="20"/>
            <w:szCs w:val="20"/>
          </w:rPr>
          <w:t xml:space="preserve">Vision, Strategic </w:t>
        </w:r>
        <w:proofErr w:type="gramStart"/>
        <w:r w:rsidR="005A2536" w:rsidRPr="00577366">
          <w:rPr>
            <w:rStyle w:val="Hyperlink"/>
            <w:b/>
            <w:bCs/>
            <w:sz w:val="20"/>
            <w:szCs w:val="20"/>
          </w:rPr>
          <w:t>Plans</w:t>
        </w:r>
        <w:proofErr w:type="gramEnd"/>
        <w:r w:rsidR="005A2536" w:rsidRPr="00577366">
          <w:rPr>
            <w:rStyle w:val="Hyperlink"/>
            <w:b/>
            <w:bCs/>
            <w:sz w:val="20"/>
            <w:szCs w:val="20"/>
          </w:rPr>
          <w:t xml:space="preserve"> and Initiatives</w:t>
        </w:r>
      </w:hyperlink>
    </w:p>
    <w:p w14:paraId="5D1F3658" w14:textId="26679A75" w:rsidR="005A2536" w:rsidRPr="00577366" w:rsidRDefault="009A4544" w:rsidP="005A2536">
      <w:pPr>
        <w:pStyle w:val="ListParagraph"/>
        <w:numPr>
          <w:ilvl w:val="0"/>
          <w:numId w:val="12"/>
        </w:numPr>
        <w:rPr>
          <w:b/>
          <w:bCs/>
          <w:sz w:val="20"/>
          <w:szCs w:val="20"/>
        </w:rPr>
      </w:pPr>
      <w:hyperlink r:id="rId8" w:history="1">
        <w:r w:rsidR="005A2536" w:rsidRPr="00577366">
          <w:rPr>
            <w:rStyle w:val="Hyperlink"/>
            <w:b/>
            <w:bCs/>
            <w:sz w:val="20"/>
            <w:szCs w:val="20"/>
          </w:rPr>
          <w:t>Research Plan 2018-2025</w:t>
        </w:r>
      </w:hyperlink>
    </w:p>
    <w:p w14:paraId="6F9D41D5" w14:textId="7EF38595" w:rsidR="005A2536" w:rsidRPr="00577366" w:rsidRDefault="005A2536" w:rsidP="005A2536">
      <w:pPr>
        <w:rPr>
          <w:b/>
          <w:bCs/>
          <w:sz w:val="20"/>
          <w:szCs w:val="20"/>
        </w:rPr>
      </w:pPr>
    </w:p>
    <w:p w14:paraId="5F58930C" w14:textId="4396E049" w:rsidR="005A2536" w:rsidRPr="00577366" w:rsidRDefault="005A2536" w:rsidP="005A2536">
      <w:pPr>
        <w:rPr>
          <w:b/>
          <w:bCs/>
          <w:sz w:val="20"/>
          <w:szCs w:val="20"/>
        </w:rPr>
      </w:pPr>
      <w:r w:rsidRPr="00577366">
        <w:rPr>
          <w:b/>
          <w:bCs/>
          <w:sz w:val="20"/>
          <w:szCs w:val="20"/>
        </w:rPr>
        <w:t>Organizational Structure</w:t>
      </w:r>
    </w:p>
    <w:p w14:paraId="0E272A23" w14:textId="338BB489" w:rsidR="005A2536" w:rsidRPr="00577366" w:rsidRDefault="009A4544" w:rsidP="00797494">
      <w:pPr>
        <w:pStyle w:val="ListParagraph"/>
        <w:numPr>
          <w:ilvl w:val="0"/>
          <w:numId w:val="13"/>
        </w:numPr>
        <w:rPr>
          <w:b/>
          <w:bCs/>
          <w:sz w:val="20"/>
          <w:szCs w:val="20"/>
        </w:rPr>
      </w:pPr>
      <w:hyperlink r:id="rId9" w:history="1">
        <w:r w:rsidR="005A2536" w:rsidRPr="00577366">
          <w:rPr>
            <w:rStyle w:val="Hyperlink"/>
            <w:b/>
            <w:bCs/>
            <w:sz w:val="20"/>
            <w:szCs w:val="20"/>
          </w:rPr>
          <w:t>Leadership</w:t>
        </w:r>
      </w:hyperlink>
    </w:p>
    <w:p w14:paraId="3A883A93" w14:textId="340DB64D" w:rsidR="005A2536" w:rsidRDefault="009A4544" w:rsidP="00797494">
      <w:pPr>
        <w:pStyle w:val="ListParagraph"/>
        <w:numPr>
          <w:ilvl w:val="0"/>
          <w:numId w:val="13"/>
        </w:numPr>
        <w:rPr>
          <w:b/>
          <w:bCs/>
          <w:sz w:val="20"/>
          <w:szCs w:val="20"/>
        </w:rPr>
      </w:pPr>
      <w:hyperlink r:id="rId10" w:history="1">
        <w:r w:rsidR="005A2536" w:rsidRPr="00577366">
          <w:rPr>
            <w:rStyle w:val="Hyperlink"/>
            <w:b/>
            <w:bCs/>
            <w:sz w:val="20"/>
            <w:szCs w:val="20"/>
          </w:rPr>
          <w:t>Units</w:t>
        </w:r>
      </w:hyperlink>
    </w:p>
    <w:p w14:paraId="0D17736E" w14:textId="69F24958" w:rsidR="003E3AE1" w:rsidRDefault="003E3AE1" w:rsidP="003E3AE1">
      <w:pPr>
        <w:pStyle w:val="ListParagraph"/>
        <w:numPr>
          <w:ilvl w:val="1"/>
          <w:numId w:val="13"/>
        </w:numPr>
        <w:rPr>
          <w:b/>
          <w:bCs/>
          <w:sz w:val="20"/>
          <w:szCs w:val="20"/>
        </w:rPr>
      </w:pPr>
      <w:r>
        <w:rPr>
          <w:b/>
          <w:bCs/>
          <w:sz w:val="20"/>
          <w:szCs w:val="20"/>
        </w:rPr>
        <w:t>Research Acceleration and Strategic Initiatives (RASI)</w:t>
      </w:r>
    </w:p>
    <w:p w14:paraId="0EF49F5F" w14:textId="08B62EB7" w:rsidR="003E3AE1" w:rsidRDefault="003E3AE1" w:rsidP="003E3AE1">
      <w:pPr>
        <w:pStyle w:val="ListParagraph"/>
        <w:numPr>
          <w:ilvl w:val="1"/>
          <w:numId w:val="13"/>
        </w:numPr>
        <w:rPr>
          <w:b/>
          <w:bCs/>
          <w:sz w:val="20"/>
          <w:szCs w:val="20"/>
        </w:rPr>
      </w:pPr>
      <w:r>
        <w:rPr>
          <w:b/>
          <w:bCs/>
          <w:sz w:val="20"/>
          <w:szCs w:val="20"/>
        </w:rPr>
        <w:t>Research Excellence and Innovation (REI)</w:t>
      </w:r>
    </w:p>
    <w:p w14:paraId="502ACFD0" w14:textId="3EC63ED4" w:rsidR="003E3AE1" w:rsidRDefault="003E3AE1" w:rsidP="003E3AE1">
      <w:pPr>
        <w:pStyle w:val="ListParagraph"/>
        <w:numPr>
          <w:ilvl w:val="1"/>
          <w:numId w:val="13"/>
        </w:numPr>
        <w:rPr>
          <w:b/>
          <w:bCs/>
          <w:sz w:val="20"/>
          <w:szCs w:val="20"/>
        </w:rPr>
      </w:pPr>
      <w:r>
        <w:rPr>
          <w:b/>
          <w:bCs/>
          <w:sz w:val="20"/>
          <w:szCs w:val="20"/>
        </w:rPr>
        <w:t>International Office</w:t>
      </w:r>
    </w:p>
    <w:p w14:paraId="56650DC7" w14:textId="3CB52E22" w:rsidR="003E3AE1" w:rsidRPr="00577366" w:rsidRDefault="002A5007" w:rsidP="003E3AE1">
      <w:pPr>
        <w:pStyle w:val="ListParagraph"/>
        <w:numPr>
          <w:ilvl w:val="1"/>
          <w:numId w:val="13"/>
        </w:numPr>
        <w:rPr>
          <w:b/>
          <w:bCs/>
          <w:sz w:val="20"/>
          <w:szCs w:val="20"/>
        </w:rPr>
      </w:pPr>
      <w:r>
        <w:rPr>
          <w:b/>
          <w:bCs/>
          <w:sz w:val="20"/>
          <w:szCs w:val="20"/>
        </w:rPr>
        <w:t>Research Profile and Impact (RPI)</w:t>
      </w:r>
    </w:p>
    <w:p w14:paraId="019C18CC" w14:textId="51B130BD" w:rsidR="005A2536" w:rsidRDefault="009A4544" w:rsidP="00797494">
      <w:pPr>
        <w:pStyle w:val="ListParagraph"/>
        <w:numPr>
          <w:ilvl w:val="0"/>
          <w:numId w:val="13"/>
        </w:numPr>
        <w:rPr>
          <w:b/>
          <w:bCs/>
          <w:sz w:val="20"/>
          <w:szCs w:val="20"/>
        </w:rPr>
      </w:pPr>
      <w:hyperlink r:id="rId11" w:history="1">
        <w:r w:rsidR="00797494" w:rsidRPr="00577366">
          <w:rPr>
            <w:rStyle w:val="Hyperlink"/>
            <w:b/>
            <w:bCs/>
            <w:sz w:val="20"/>
            <w:szCs w:val="20"/>
          </w:rPr>
          <w:t>Major Research Committees</w:t>
        </w:r>
      </w:hyperlink>
    </w:p>
    <w:p w14:paraId="1BA57E81" w14:textId="77777777" w:rsidR="002A5007" w:rsidRDefault="002A5007" w:rsidP="004A7946">
      <w:pPr>
        <w:rPr>
          <w:b/>
          <w:bCs/>
          <w:sz w:val="20"/>
          <w:szCs w:val="20"/>
        </w:rPr>
      </w:pPr>
    </w:p>
    <w:p w14:paraId="1A9E9590" w14:textId="14EA5C2A" w:rsidR="00797494" w:rsidRDefault="009A4544" w:rsidP="00797494">
      <w:pPr>
        <w:rPr>
          <w:rStyle w:val="Hyperlink"/>
          <w:b/>
          <w:bCs/>
          <w:sz w:val="20"/>
          <w:szCs w:val="20"/>
        </w:rPr>
      </w:pPr>
      <w:hyperlink r:id="rId12" w:history="1">
        <w:r w:rsidR="00797494" w:rsidRPr="00577366">
          <w:rPr>
            <w:rStyle w:val="Hyperlink"/>
            <w:b/>
            <w:bCs/>
            <w:sz w:val="20"/>
            <w:szCs w:val="20"/>
          </w:rPr>
          <w:t>Event Calendar</w:t>
        </w:r>
      </w:hyperlink>
    </w:p>
    <w:p w14:paraId="7DDE78F7" w14:textId="5AD3A765" w:rsidR="005C003F" w:rsidRDefault="005C003F" w:rsidP="00797494">
      <w:pPr>
        <w:rPr>
          <w:rStyle w:val="Hyperlink"/>
          <w:b/>
          <w:bCs/>
          <w:sz w:val="20"/>
          <w:szCs w:val="20"/>
        </w:rPr>
      </w:pPr>
    </w:p>
    <w:p w14:paraId="04C9BDB7" w14:textId="0DD92EAA" w:rsidR="005C003F" w:rsidRPr="00577366" w:rsidRDefault="009A4544" w:rsidP="00797494">
      <w:pPr>
        <w:rPr>
          <w:b/>
          <w:bCs/>
          <w:sz w:val="20"/>
          <w:szCs w:val="20"/>
        </w:rPr>
      </w:pPr>
      <w:hyperlink r:id="rId13" w:anchor="research" w:history="1">
        <w:r w:rsidR="005C003F" w:rsidRPr="005C003F">
          <w:rPr>
            <w:rStyle w:val="Hyperlink"/>
            <w:b/>
            <w:bCs/>
            <w:sz w:val="20"/>
            <w:szCs w:val="20"/>
          </w:rPr>
          <w:t>USask Research Resources PAWS Channel</w:t>
        </w:r>
      </w:hyperlink>
    </w:p>
    <w:p w14:paraId="60227E6F" w14:textId="265956D8" w:rsidR="0048354E" w:rsidRDefault="0048354E" w:rsidP="0048354E">
      <w:pPr>
        <w:jc w:val="center"/>
      </w:pPr>
    </w:p>
    <w:tbl>
      <w:tblPr>
        <w:tblStyle w:val="TableGrid"/>
        <w:tblW w:w="6216" w:type="pct"/>
        <w:tblInd w:w="-1281" w:type="dxa"/>
        <w:tblLook w:val="04A0" w:firstRow="1" w:lastRow="0" w:firstColumn="1" w:lastColumn="0" w:noHBand="0" w:noVBand="1"/>
      </w:tblPr>
      <w:tblGrid>
        <w:gridCol w:w="1581"/>
        <w:gridCol w:w="1863"/>
        <w:gridCol w:w="4669"/>
        <w:gridCol w:w="3511"/>
      </w:tblGrid>
      <w:tr w:rsidR="004024A7" w14:paraId="17F993C3" w14:textId="77777777" w:rsidTr="0F35F989">
        <w:tc>
          <w:tcPr>
            <w:tcW w:w="716" w:type="pct"/>
          </w:tcPr>
          <w:p w14:paraId="4693FFA1" w14:textId="2B988007" w:rsidR="00A12B00" w:rsidRPr="0048354E" w:rsidRDefault="00A12B00" w:rsidP="0048354E">
            <w:pPr>
              <w:jc w:val="center"/>
              <w:rPr>
                <w:b/>
                <w:bCs/>
              </w:rPr>
            </w:pPr>
            <w:r w:rsidRPr="0048354E">
              <w:rPr>
                <w:b/>
                <w:bCs/>
              </w:rPr>
              <w:t>OVPR Unit</w:t>
            </w:r>
          </w:p>
        </w:tc>
        <w:tc>
          <w:tcPr>
            <w:tcW w:w="837" w:type="pct"/>
          </w:tcPr>
          <w:p w14:paraId="36C2910A" w14:textId="0EE63045" w:rsidR="00A12B00" w:rsidRPr="0048354E" w:rsidRDefault="00FF2F64" w:rsidP="0048354E">
            <w:pPr>
              <w:jc w:val="center"/>
              <w:rPr>
                <w:b/>
                <w:bCs/>
              </w:rPr>
            </w:pPr>
            <w:r>
              <w:rPr>
                <w:b/>
                <w:bCs/>
              </w:rPr>
              <w:t>Focus</w:t>
            </w:r>
          </w:p>
        </w:tc>
        <w:tc>
          <w:tcPr>
            <w:tcW w:w="2044" w:type="pct"/>
          </w:tcPr>
          <w:p w14:paraId="1B2D6334" w14:textId="288BE886" w:rsidR="00A12B00" w:rsidRPr="0048354E" w:rsidRDefault="00E8787B" w:rsidP="0048354E">
            <w:pPr>
              <w:jc w:val="center"/>
              <w:rPr>
                <w:b/>
                <w:bCs/>
              </w:rPr>
            </w:pPr>
            <w:r>
              <w:rPr>
                <w:b/>
                <w:bCs/>
              </w:rPr>
              <w:t>Content</w:t>
            </w:r>
          </w:p>
        </w:tc>
        <w:tc>
          <w:tcPr>
            <w:tcW w:w="1402" w:type="pct"/>
          </w:tcPr>
          <w:p w14:paraId="723C8CFC" w14:textId="4142A423" w:rsidR="00A12B00" w:rsidRPr="0048354E" w:rsidRDefault="00A12B00" w:rsidP="0048354E">
            <w:pPr>
              <w:jc w:val="center"/>
              <w:rPr>
                <w:b/>
                <w:bCs/>
              </w:rPr>
            </w:pPr>
            <w:r w:rsidRPr="0048354E">
              <w:rPr>
                <w:b/>
                <w:bCs/>
              </w:rPr>
              <w:t>Who Can Help</w:t>
            </w:r>
            <w:r w:rsidR="007F3FE8">
              <w:rPr>
                <w:b/>
                <w:bCs/>
              </w:rPr>
              <w:t xml:space="preserve"> Across Campus</w:t>
            </w:r>
            <w:r w:rsidRPr="0048354E">
              <w:rPr>
                <w:b/>
                <w:bCs/>
              </w:rPr>
              <w:t>?</w:t>
            </w:r>
          </w:p>
        </w:tc>
      </w:tr>
      <w:tr w:rsidR="004024A7" w14:paraId="1D743615" w14:textId="77777777" w:rsidTr="005C003F">
        <w:trPr>
          <w:trHeight w:val="1457"/>
        </w:trPr>
        <w:tc>
          <w:tcPr>
            <w:tcW w:w="716" w:type="pct"/>
            <w:vMerge w:val="restart"/>
          </w:tcPr>
          <w:p w14:paraId="7A2842CE" w14:textId="1E0911F7" w:rsidR="00A12B00" w:rsidRPr="00EB57FF" w:rsidRDefault="009A4544" w:rsidP="0048354E">
            <w:pPr>
              <w:jc w:val="center"/>
              <w:rPr>
                <w:b/>
                <w:bCs/>
                <w:sz w:val="20"/>
                <w:szCs w:val="20"/>
              </w:rPr>
            </w:pPr>
            <w:hyperlink r:id="rId14" w:history="1">
              <w:r w:rsidR="00A12B00" w:rsidRPr="00EB57FF">
                <w:rPr>
                  <w:rStyle w:val="Hyperlink"/>
                  <w:b/>
                  <w:bCs/>
                  <w:sz w:val="20"/>
                  <w:szCs w:val="20"/>
                </w:rPr>
                <w:t>Research Acceleration and Strategic Initiatives</w:t>
              </w:r>
            </w:hyperlink>
          </w:p>
          <w:p w14:paraId="3BF7FE39" w14:textId="77777777" w:rsidR="00A12B00" w:rsidRPr="0048354E" w:rsidRDefault="00A12B00" w:rsidP="0048354E">
            <w:pPr>
              <w:jc w:val="center"/>
              <w:rPr>
                <w:b/>
                <w:bCs/>
                <w:sz w:val="20"/>
                <w:szCs w:val="20"/>
              </w:rPr>
            </w:pPr>
            <w:r w:rsidRPr="0048354E">
              <w:rPr>
                <w:b/>
                <w:bCs/>
                <w:sz w:val="20"/>
                <w:szCs w:val="20"/>
              </w:rPr>
              <w:t>(RASI)</w:t>
            </w:r>
          </w:p>
          <w:p w14:paraId="4DED03AB" w14:textId="77777777" w:rsidR="00A12B00" w:rsidRPr="0048354E" w:rsidRDefault="00A12B00" w:rsidP="0048354E">
            <w:pPr>
              <w:jc w:val="center"/>
              <w:rPr>
                <w:sz w:val="20"/>
                <w:szCs w:val="20"/>
              </w:rPr>
            </w:pPr>
          </w:p>
          <w:p w14:paraId="75793E90" w14:textId="77777777" w:rsidR="005E0887" w:rsidRDefault="005E0887" w:rsidP="0048354E">
            <w:pPr>
              <w:jc w:val="center"/>
              <w:rPr>
                <w:sz w:val="20"/>
                <w:szCs w:val="20"/>
              </w:rPr>
            </w:pPr>
            <w:r>
              <w:rPr>
                <w:sz w:val="20"/>
                <w:szCs w:val="20"/>
              </w:rPr>
              <w:t>Director:</w:t>
            </w:r>
          </w:p>
          <w:p w14:paraId="1610D4C6" w14:textId="77777777" w:rsidR="00A12B00" w:rsidRDefault="00A12B00" w:rsidP="0048354E">
            <w:pPr>
              <w:jc w:val="center"/>
              <w:rPr>
                <w:sz w:val="20"/>
                <w:szCs w:val="20"/>
              </w:rPr>
            </w:pPr>
            <w:r w:rsidRPr="0048354E">
              <w:rPr>
                <w:sz w:val="20"/>
                <w:szCs w:val="20"/>
              </w:rPr>
              <w:t>Laura Zink</w:t>
            </w:r>
          </w:p>
          <w:p w14:paraId="31A863AF" w14:textId="77777777" w:rsidR="005E0887" w:rsidRDefault="005E0887" w:rsidP="0048354E">
            <w:pPr>
              <w:jc w:val="center"/>
            </w:pPr>
          </w:p>
          <w:p w14:paraId="4487A115" w14:textId="6E6CAC29" w:rsidR="00BF1D83" w:rsidRDefault="009A4544" w:rsidP="0048354E">
            <w:pPr>
              <w:jc w:val="center"/>
              <w:rPr>
                <w:sz w:val="20"/>
                <w:szCs w:val="20"/>
              </w:rPr>
            </w:pPr>
            <w:hyperlink r:id="rId15" w:history="1">
              <w:r w:rsidR="00BF1D83" w:rsidRPr="00BF1D83">
                <w:rPr>
                  <w:rStyle w:val="Hyperlink"/>
                  <w:sz w:val="20"/>
                  <w:szCs w:val="20"/>
                </w:rPr>
                <w:t>Contacts</w:t>
              </w:r>
            </w:hyperlink>
          </w:p>
          <w:p w14:paraId="60566B6D" w14:textId="77777777" w:rsidR="00BF1D83" w:rsidRDefault="00BF1D83" w:rsidP="0048354E">
            <w:pPr>
              <w:jc w:val="center"/>
              <w:rPr>
                <w:sz w:val="20"/>
                <w:szCs w:val="20"/>
              </w:rPr>
            </w:pPr>
          </w:p>
          <w:p w14:paraId="30451460" w14:textId="3D4AF1C4" w:rsidR="005E0887" w:rsidRDefault="009A4544" w:rsidP="0048354E">
            <w:pPr>
              <w:jc w:val="center"/>
              <w:rPr>
                <w:sz w:val="20"/>
                <w:szCs w:val="20"/>
              </w:rPr>
            </w:pPr>
            <w:hyperlink r:id="rId16" w:history="1">
              <w:r w:rsidR="005E0887" w:rsidRPr="00BF1D83">
                <w:rPr>
                  <w:rStyle w:val="Hyperlink"/>
                  <w:sz w:val="20"/>
                  <w:szCs w:val="20"/>
                </w:rPr>
                <w:t>Staff</w:t>
              </w:r>
            </w:hyperlink>
          </w:p>
          <w:p w14:paraId="5CA66F30" w14:textId="3C8AB4C1" w:rsidR="00BF1D83" w:rsidRPr="005E0887" w:rsidRDefault="00BF1D83" w:rsidP="0048354E">
            <w:pPr>
              <w:jc w:val="center"/>
              <w:rPr>
                <w:sz w:val="20"/>
                <w:szCs w:val="20"/>
              </w:rPr>
            </w:pPr>
          </w:p>
        </w:tc>
        <w:tc>
          <w:tcPr>
            <w:tcW w:w="837" w:type="pct"/>
          </w:tcPr>
          <w:p w14:paraId="78046BFC" w14:textId="2B6666EE" w:rsidR="00A12B00" w:rsidRPr="0048354E" w:rsidRDefault="00A12B00" w:rsidP="00501E2A">
            <w:pPr>
              <w:jc w:val="center"/>
              <w:rPr>
                <w:sz w:val="20"/>
                <w:szCs w:val="20"/>
              </w:rPr>
            </w:pPr>
            <w:r>
              <w:rPr>
                <w:sz w:val="20"/>
                <w:szCs w:val="20"/>
              </w:rPr>
              <w:t>Resources</w:t>
            </w:r>
          </w:p>
        </w:tc>
        <w:tc>
          <w:tcPr>
            <w:tcW w:w="2044" w:type="pct"/>
          </w:tcPr>
          <w:p w14:paraId="19BE67EF" w14:textId="0BFBA817" w:rsidR="00A12B00" w:rsidRDefault="009A4544" w:rsidP="0048354E">
            <w:pPr>
              <w:jc w:val="center"/>
              <w:rPr>
                <w:sz w:val="20"/>
                <w:szCs w:val="20"/>
              </w:rPr>
            </w:pPr>
            <w:hyperlink r:id="rId17" w:anchor="InformationSessions" w:history="1">
              <w:r w:rsidR="00A12B00" w:rsidRPr="00EC6865">
                <w:rPr>
                  <w:rStyle w:val="Hyperlink"/>
                  <w:sz w:val="20"/>
                  <w:szCs w:val="20"/>
                </w:rPr>
                <w:t>Info Sessions</w:t>
              </w:r>
            </w:hyperlink>
          </w:p>
          <w:p w14:paraId="45A817DC" w14:textId="597852BE" w:rsidR="00A12B00" w:rsidRDefault="009A4544" w:rsidP="0048354E">
            <w:pPr>
              <w:jc w:val="center"/>
              <w:rPr>
                <w:sz w:val="20"/>
                <w:szCs w:val="20"/>
              </w:rPr>
            </w:pPr>
            <w:hyperlink r:id="rId18" w:history="1">
              <w:r w:rsidR="00A12B00" w:rsidRPr="00EC6865">
                <w:rPr>
                  <w:rStyle w:val="Hyperlink"/>
                  <w:sz w:val="20"/>
                  <w:szCs w:val="20"/>
                </w:rPr>
                <w:t>Newsletters/Listservs</w:t>
              </w:r>
            </w:hyperlink>
          </w:p>
          <w:p w14:paraId="7CCB9E08" w14:textId="75D33BA0" w:rsidR="00A12B00" w:rsidRDefault="009A4544" w:rsidP="0048354E">
            <w:pPr>
              <w:jc w:val="center"/>
              <w:rPr>
                <w:sz w:val="20"/>
                <w:szCs w:val="20"/>
              </w:rPr>
            </w:pPr>
            <w:hyperlink r:id="rId19" w:history="1">
              <w:r w:rsidR="00A12B00" w:rsidRPr="00EC6865">
                <w:rPr>
                  <w:rStyle w:val="Hyperlink"/>
                  <w:sz w:val="20"/>
                  <w:szCs w:val="20"/>
                </w:rPr>
                <w:t>Workshops/</w:t>
              </w:r>
              <w:proofErr w:type="spellStart"/>
              <w:r w:rsidR="00A12B00" w:rsidRPr="00EC6865">
                <w:rPr>
                  <w:rStyle w:val="Hyperlink"/>
                  <w:sz w:val="20"/>
                  <w:szCs w:val="20"/>
                </w:rPr>
                <w:t>Tipsheets</w:t>
              </w:r>
              <w:proofErr w:type="spellEnd"/>
            </w:hyperlink>
            <w:r w:rsidR="00EC6865">
              <w:rPr>
                <w:sz w:val="20"/>
                <w:szCs w:val="20"/>
              </w:rPr>
              <w:t xml:space="preserve"> (SSHRC, NSERC, CIHR, Other)</w:t>
            </w:r>
          </w:p>
          <w:p w14:paraId="74CE4A4D" w14:textId="40C35C37" w:rsidR="00A12B00" w:rsidRDefault="009A4544" w:rsidP="0048354E">
            <w:pPr>
              <w:jc w:val="center"/>
              <w:rPr>
                <w:sz w:val="20"/>
                <w:szCs w:val="20"/>
              </w:rPr>
            </w:pPr>
            <w:hyperlink r:id="rId20" w:history="1">
              <w:r w:rsidR="00A12B00" w:rsidRPr="00EC6865">
                <w:rPr>
                  <w:rStyle w:val="Hyperlink"/>
                  <w:sz w:val="20"/>
                  <w:szCs w:val="20"/>
                </w:rPr>
                <w:t xml:space="preserve">Equity, </w:t>
              </w:r>
              <w:proofErr w:type="gramStart"/>
              <w:r w:rsidR="00A12B00" w:rsidRPr="00EC6865">
                <w:rPr>
                  <w:rStyle w:val="Hyperlink"/>
                  <w:sz w:val="20"/>
                  <w:szCs w:val="20"/>
                </w:rPr>
                <w:t>Diversity</w:t>
              </w:r>
              <w:proofErr w:type="gramEnd"/>
              <w:r w:rsidR="00A12B00" w:rsidRPr="00EC6865">
                <w:rPr>
                  <w:rStyle w:val="Hyperlink"/>
                  <w:sz w:val="20"/>
                  <w:szCs w:val="20"/>
                </w:rPr>
                <w:t xml:space="preserve"> and Inclusion</w:t>
              </w:r>
            </w:hyperlink>
          </w:p>
          <w:p w14:paraId="364A3729" w14:textId="019133AA" w:rsidR="00A12B00" w:rsidRPr="0048354E" w:rsidRDefault="009A4544" w:rsidP="00501E2A">
            <w:pPr>
              <w:jc w:val="center"/>
              <w:rPr>
                <w:sz w:val="20"/>
                <w:szCs w:val="20"/>
              </w:rPr>
            </w:pPr>
            <w:hyperlink r:id="rId21" w:anchor="UniversityRelations" w:history="1">
              <w:r w:rsidR="00A12B00" w:rsidRPr="00EC6865">
                <w:rPr>
                  <w:rStyle w:val="Hyperlink"/>
                  <w:sz w:val="20"/>
                  <w:szCs w:val="20"/>
                </w:rPr>
                <w:t>Policies/Procedures</w:t>
              </w:r>
            </w:hyperlink>
          </w:p>
        </w:tc>
        <w:tc>
          <w:tcPr>
            <w:tcW w:w="1402" w:type="pct"/>
          </w:tcPr>
          <w:p w14:paraId="491F1B4B" w14:textId="1031587C" w:rsidR="00A12B00" w:rsidRPr="001316B1" w:rsidRDefault="00A12B00" w:rsidP="001316B1">
            <w:pPr>
              <w:pStyle w:val="ListParagraph"/>
              <w:numPr>
                <w:ilvl w:val="0"/>
                <w:numId w:val="6"/>
              </w:numPr>
              <w:ind w:left="320" w:hanging="284"/>
              <w:rPr>
                <w:sz w:val="20"/>
                <w:szCs w:val="20"/>
              </w:rPr>
            </w:pPr>
            <w:r w:rsidRPr="001316B1">
              <w:rPr>
                <w:sz w:val="20"/>
                <w:szCs w:val="20"/>
              </w:rPr>
              <w:t>Research Facilitators</w:t>
            </w:r>
          </w:p>
          <w:p w14:paraId="501C3FD9" w14:textId="79266B11" w:rsidR="001316B1" w:rsidRPr="001316B1" w:rsidRDefault="001316B1" w:rsidP="001316B1">
            <w:pPr>
              <w:pStyle w:val="ListParagraph"/>
              <w:numPr>
                <w:ilvl w:val="0"/>
                <w:numId w:val="6"/>
              </w:numPr>
              <w:ind w:left="320" w:hanging="284"/>
              <w:rPr>
                <w:sz w:val="20"/>
                <w:szCs w:val="20"/>
              </w:rPr>
            </w:pPr>
            <w:r w:rsidRPr="001316B1">
              <w:rPr>
                <w:sz w:val="20"/>
                <w:szCs w:val="20"/>
              </w:rPr>
              <w:t>Research Support Specialists</w:t>
            </w:r>
          </w:p>
          <w:p w14:paraId="11FFADF4" w14:textId="0ACBE8F4" w:rsidR="00A12B00" w:rsidRPr="001316B1" w:rsidRDefault="00A12B00" w:rsidP="001316B1">
            <w:pPr>
              <w:pStyle w:val="ListParagraph"/>
              <w:numPr>
                <w:ilvl w:val="0"/>
                <w:numId w:val="6"/>
              </w:numPr>
              <w:ind w:left="320" w:hanging="284"/>
              <w:rPr>
                <w:sz w:val="20"/>
                <w:szCs w:val="20"/>
              </w:rPr>
            </w:pPr>
            <w:r w:rsidRPr="001316B1">
              <w:rPr>
                <w:sz w:val="20"/>
                <w:szCs w:val="20"/>
              </w:rPr>
              <w:t>Department</w:t>
            </w:r>
            <w:r w:rsidR="001316B1" w:rsidRPr="001316B1">
              <w:rPr>
                <w:sz w:val="20"/>
                <w:szCs w:val="20"/>
              </w:rPr>
              <w:t xml:space="preserve"> Heads</w:t>
            </w:r>
          </w:p>
          <w:p w14:paraId="0CCC6B26" w14:textId="77777777" w:rsidR="00A12B00" w:rsidRDefault="001316B1" w:rsidP="007F3FE8">
            <w:pPr>
              <w:pStyle w:val="ListParagraph"/>
              <w:numPr>
                <w:ilvl w:val="0"/>
                <w:numId w:val="6"/>
              </w:numPr>
              <w:ind w:left="320" w:hanging="284"/>
              <w:rPr>
                <w:sz w:val="20"/>
                <w:szCs w:val="20"/>
              </w:rPr>
            </w:pPr>
            <w:r w:rsidRPr="001316B1">
              <w:rPr>
                <w:sz w:val="20"/>
                <w:szCs w:val="20"/>
              </w:rPr>
              <w:t>ADRs</w:t>
            </w:r>
          </w:p>
          <w:p w14:paraId="7BFFBFF6" w14:textId="429AA4C8" w:rsidR="007F3FE8" w:rsidRPr="007F3FE8" w:rsidRDefault="007F3FE8" w:rsidP="007F3FE8">
            <w:pPr>
              <w:pStyle w:val="ListParagraph"/>
              <w:numPr>
                <w:ilvl w:val="0"/>
                <w:numId w:val="6"/>
              </w:numPr>
              <w:ind w:left="320" w:hanging="284"/>
              <w:rPr>
                <w:sz w:val="20"/>
                <w:szCs w:val="20"/>
              </w:rPr>
            </w:pPr>
            <w:r>
              <w:rPr>
                <w:sz w:val="20"/>
                <w:szCs w:val="20"/>
              </w:rPr>
              <w:t>Library</w:t>
            </w:r>
            <w:r w:rsidR="00B36B58">
              <w:rPr>
                <w:sz w:val="20"/>
                <w:szCs w:val="20"/>
              </w:rPr>
              <w:t xml:space="preserve"> </w:t>
            </w:r>
          </w:p>
        </w:tc>
      </w:tr>
      <w:tr w:rsidR="004024A7" w14:paraId="0F880604" w14:textId="77777777" w:rsidTr="0F35F989">
        <w:trPr>
          <w:trHeight w:val="147"/>
        </w:trPr>
        <w:tc>
          <w:tcPr>
            <w:tcW w:w="716" w:type="pct"/>
            <w:vMerge/>
          </w:tcPr>
          <w:p w14:paraId="0B7DB515" w14:textId="77777777" w:rsidR="00A12B00" w:rsidRPr="0048354E" w:rsidRDefault="00A12B00" w:rsidP="0048354E">
            <w:pPr>
              <w:jc w:val="center"/>
              <w:rPr>
                <w:sz w:val="20"/>
                <w:szCs w:val="20"/>
              </w:rPr>
            </w:pPr>
          </w:p>
        </w:tc>
        <w:tc>
          <w:tcPr>
            <w:tcW w:w="837" w:type="pct"/>
          </w:tcPr>
          <w:p w14:paraId="70988B1E" w14:textId="23192085" w:rsidR="00A12B00" w:rsidRPr="0048354E" w:rsidRDefault="00A12B00" w:rsidP="00501E2A">
            <w:pPr>
              <w:jc w:val="center"/>
              <w:rPr>
                <w:sz w:val="20"/>
                <w:szCs w:val="20"/>
              </w:rPr>
            </w:pPr>
            <w:r>
              <w:rPr>
                <w:sz w:val="20"/>
                <w:szCs w:val="20"/>
              </w:rPr>
              <w:t>Funding</w:t>
            </w:r>
          </w:p>
        </w:tc>
        <w:tc>
          <w:tcPr>
            <w:tcW w:w="2044" w:type="pct"/>
          </w:tcPr>
          <w:p w14:paraId="1EA8FC5E" w14:textId="633A0576" w:rsidR="00A12B00" w:rsidRDefault="009A4544" w:rsidP="0048354E">
            <w:pPr>
              <w:jc w:val="center"/>
              <w:rPr>
                <w:sz w:val="20"/>
                <w:szCs w:val="20"/>
              </w:rPr>
            </w:pPr>
            <w:hyperlink r:id="rId22" w:history="1">
              <w:r w:rsidR="00A12B00" w:rsidRPr="00EC6865">
                <w:rPr>
                  <w:rStyle w:val="Hyperlink"/>
                  <w:sz w:val="20"/>
                  <w:szCs w:val="20"/>
                </w:rPr>
                <w:t>USask Grants</w:t>
              </w:r>
            </w:hyperlink>
          </w:p>
          <w:p w14:paraId="213588A9" w14:textId="4A4EE96F" w:rsidR="00A12B00" w:rsidRDefault="009A4544" w:rsidP="0048354E">
            <w:pPr>
              <w:jc w:val="center"/>
              <w:rPr>
                <w:sz w:val="20"/>
                <w:szCs w:val="20"/>
              </w:rPr>
            </w:pPr>
            <w:hyperlink r:id="rId23" w:history="1">
              <w:r w:rsidR="00A12B00" w:rsidRPr="00E56111">
                <w:rPr>
                  <w:rStyle w:val="Hyperlink"/>
                  <w:sz w:val="20"/>
                  <w:szCs w:val="20"/>
                </w:rPr>
                <w:t>Tri-Agency Grants</w:t>
              </w:r>
            </w:hyperlink>
          </w:p>
          <w:p w14:paraId="38782C36" w14:textId="439B203E" w:rsidR="00A12B00" w:rsidRDefault="009A4544" w:rsidP="0048354E">
            <w:pPr>
              <w:jc w:val="center"/>
              <w:rPr>
                <w:sz w:val="20"/>
                <w:szCs w:val="20"/>
              </w:rPr>
            </w:pPr>
            <w:hyperlink r:id="rId24" w:history="1">
              <w:r w:rsidR="00A12B00" w:rsidRPr="00E56111">
                <w:rPr>
                  <w:rStyle w:val="Hyperlink"/>
                  <w:sz w:val="20"/>
                  <w:szCs w:val="20"/>
                </w:rPr>
                <w:t>Grants Calendar</w:t>
              </w:r>
            </w:hyperlink>
          </w:p>
          <w:p w14:paraId="1373A382" w14:textId="6078F5F9" w:rsidR="00A12B00" w:rsidRDefault="009A4544" w:rsidP="0048354E">
            <w:pPr>
              <w:jc w:val="center"/>
              <w:rPr>
                <w:sz w:val="20"/>
                <w:szCs w:val="20"/>
              </w:rPr>
            </w:pPr>
            <w:hyperlink r:id="rId25" w:history="1">
              <w:r w:rsidR="00A12B00" w:rsidRPr="00E56111">
                <w:rPr>
                  <w:rStyle w:val="Hyperlink"/>
                  <w:sz w:val="20"/>
                  <w:szCs w:val="20"/>
                </w:rPr>
                <w:t>Grants Repository</w:t>
              </w:r>
            </w:hyperlink>
            <w:r w:rsidR="00E56111">
              <w:rPr>
                <w:sz w:val="20"/>
                <w:szCs w:val="20"/>
              </w:rPr>
              <w:t xml:space="preserve"> (needs sign-in)</w:t>
            </w:r>
          </w:p>
          <w:p w14:paraId="1572DA5A" w14:textId="2F09B9CB" w:rsidR="00A12B00" w:rsidRDefault="009A4544" w:rsidP="0048354E">
            <w:pPr>
              <w:jc w:val="center"/>
              <w:rPr>
                <w:sz w:val="20"/>
                <w:szCs w:val="20"/>
              </w:rPr>
            </w:pPr>
            <w:hyperlink r:id="rId26" w:history="1">
              <w:r w:rsidR="00A12B00" w:rsidRPr="00E56111">
                <w:rPr>
                  <w:rStyle w:val="Hyperlink"/>
                  <w:sz w:val="20"/>
                  <w:szCs w:val="20"/>
                </w:rPr>
                <w:t xml:space="preserve">Search </w:t>
              </w:r>
              <w:proofErr w:type="spellStart"/>
              <w:r w:rsidR="00A12B00" w:rsidRPr="00E56111">
                <w:rPr>
                  <w:rStyle w:val="Hyperlink"/>
                  <w:sz w:val="20"/>
                  <w:szCs w:val="20"/>
                </w:rPr>
                <w:t>UnivRS</w:t>
              </w:r>
              <w:proofErr w:type="spellEnd"/>
            </w:hyperlink>
            <w:r w:rsidR="00E56111">
              <w:rPr>
                <w:sz w:val="20"/>
                <w:szCs w:val="20"/>
              </w:rPr>
              <w:t xml:space="preserve"> (needs sign-in)</w:t>
            </w:r>
          </w:p>
          <w:p w14:paraId="01DE6515" w14:textId="4CD25DB5" w:rsidR="00A12B00" w:rsidRDefault="009A4544" w:rsidP="0048354E">
            <w:pPr>
              <w:jc w:val="center"/>
              <w:rPr>
                <w:sz w:val="20"/>
                <w:szCs w:val="20"/>
              </w:rPr>
            </w:pPr>
            <w:hyperlink r:id="rId27" w:history="1">
              <w:r w:rsidR="00A12B00" w:rsidRPr="00E56111">
                <w:rPr>
                  <w:rStyle w:val="Hyperlink"/>
                  <w:sz w:val="20"/>
                  <w:szCs w:val="20"/>
                </w:rPr>
                <w:t>Canada Research Continuity Emergency Fund</w:t>
              </w:r>
            </w:hyperlink>
          </w:p>
          <w:p w14:paraId="271DF4D9" w14:textId="5F1BE8CB" w:rsidR="00A12B00" w:rsidRPr="0048354E" w:rsidRDefault="009A4544" w:rsidP="0048354E">
            <w:pPr>
              <w:jc w:val="center"/>
              <w:rPr>
                <w:sz w:val="20"/>
                <w:szCs w:val="20"/>
              </w:rPr>
            </w:pPr>
            <w:hyperlink r:id="rId28" w:history="1">
              <w:r w:rsidR="00A12B00" w:rsidRPr="00E56111">
                <w:rPr>
                  <w:rStyle w:val="Hyperlink"/>
                  <w:sz w:val="20"/>
                  <w:szCs w:val="20"/>
                </w:rPr>
                <w:t>Research Support Fund</w:t>
              </w:r>
            </w:hyperlink>
          </w:p>
        </w:tc>
        <w:tc>
          <w:tcPr>
            <w:tcW w:w="1402" w:type="pct"/>
          </w:tcPr>
          <w:p w14:paraId="3CEA0E4B" w14:textId="77777777" w:rsidR="001316B1" w:rsidRPr="001316B1" w:rsidRDefault="001316B1" w:rsidP="001316B1">
            <w:pPr>
              <w:pStyle w:val="ListParagraph"/>
              <w:numPr>
                <w:ilvl w:val="0"/>
                <w:numId w:val="5"/>
              </w:numPr>
              <w:ind w:left="320" w:hanging="284"/>
              <w:rPr>
                <w:sz w:val="20"/>
                <w:szCs w:val="20"/>
              </w:rPr>
            </w:pPr>
            <w:r w:rsidRPr="001316B1">
              <w:rPr>
                <w:sz w:val="20"/>
                <w:szCs w:val="20"/>
              </w:rPr>
              <w:t>Research Facilitators</w:t>
            </w:r>
          </w:p>
          <w:p w14:paraId="7A332BE2" w14:textId="3F1785C2" w:rsidR="001316B1" w:rsidRDefault="005E0887" w:rsidP="001316B1">
            <w:pPr>
              <w:pStyle w:val="ListParagraph"/>
              <w:numPr>
                <w:ilvl w:val="0"/>
                <w:numId w:val="5"/>
              </w:numPr>
              <w:ind w:left="320" w:hanging="284"/>
              <w:rPr>
                <w:sz w:val="20"/>
                <w:szCs w:val="20"/>
              </w:rPr>
            </w:pPr>
            <w:r>
              <w:rPr>
                <w:sz w:val="20"/>
                <w:szCs w:val="20"/>
              </w:rPr>
              <w:t xml:space="preserve">RASI </w:t>
            </w:r>
            <w:r w:rsidR="001316B1" w:rsidRPr="001316B1">
              <w:rPr>
                <w:sz w:val="20"/>
                <w:szCs w:val="20"/>
              </w:rPr>
              <w:t>Research</w:t>
            </w:r>
            <w:r>
              <w:rPr>
                <w:sz w:val="20"/>
                <w:szCs w:val="20"/>
              </w:rPr>
              <w:t xml:space="preserve"> </w:t>
            </w:r>
            <w:r w:rsidR="001316B1" w:rsidRPr="001316B1">
              <w:rPr>
                <w:sz w:val="20"/>
                <w:szCs w:val="20"/>
              </w:rPr>
              <w:t>Specialists</w:t>
            </w:r>
          </w:p>
          <w:p w14:paraId="0473329B" w14:textId="5EE489FC" w:rsidR="00D35CA0" w:rsidRPr="001316B1" w:rsidRDefault="00D35CA0" w:rsidP="001316B1">
            <w:pPr>
              <w:pStyle w:val="ListParagraph"/>
              <w:numPr>
                <w:ilvl w:val="0"/>
                <w:numId w:val="5"/>
              </w:numPr>
              <w:ind w:left="320" w:hanging="284"/>
              <w:rPr>
                <w:sz w:val="20"/>
                <w:szCs w:val="20"/>
              </w:rPr>
            </w:pPr>
            <w:r>
              <w:rPr>
                <w:sz w:val="20"/>
                <w:szCs w:val="20"/>
              </w:rPr>
              <w:t>ICT (</w:t>
            </w:r>
            <w:proofErr w:type="spellStart"/>
            <w:r>
              <w:rPr>
                <w:sz w:val="20"/>
                <w:szCs w:val="20"/>
              </w:rPr>
              <w:t>UnivRS</w:t>
            </w:r>
            <w:proofErr w:type="spellEnd"/>
            <w:r>
              <w:rPr>
                <w:sz w:val="20"/>
                <w:szCs w:val="20"/>
              </w:rPr>
              <w:t>)</w:t>
            </w:r>
          </w:p>
          <w:p w14:paraId="15699BBB" w14:textId="77777777" w:rsidR="00A12B00" w:rsidRPr="0048354E" w:rsidRDefault="00A12B00" w:rsidP="001316B1">
            <w:pPr>
              <w:jc w:val="center"/>
              <w:rPr>
                <w:sz w:val="20"/>
                <w:szCs w:val="20"/>
              </w:rPr>
            </w:pPr>
          </w:p>
        </w:tc>
      </w:tr>
      <w:tr w:rsidR="004024A7" w14:paraId="645A5CED" w14:textId="77777777" w:rsidTr="0F35F989">
        <w:trPr>
          <w:trHeight w:val="147"/>
        </w:trPr>
        <w:tc>
          <w:tcPr>
            <w:tcW w:w="716" w:type="pct"/>
            <w:vMerge/>
          </w:tcPr>
          <w:p w14:paraId="705B79F4" w14:textId="77777777" w:rsidR="001316B1" w:rsidRPr="0048354E" w:rsidRDefault="001316B1" w:rsidP="001316B1">
            <w:pPr>
              <w:jc w:val="center"/>
              <w:rPr>
                <w:sz w:val="20"/>
                <w:szCs w:val="20"/>
              </w:rPr>
            </w:pPr>
          </w:p>
        </w:tc>
        <w:tc>
          <w:tcPr>
            <w:tcW w:w="837" w:type="pct"/>
          </w:tcPr>
          <w:p w14:paraId="00626FD1" w14:textId="5F7F9137" w:rsidR="001316B1" w:rsidRPr="0048354E" w:rsidRDefault="001316B1" w:rsidP="001316B1">
            <w:pPr>
              <w:jc w:val="center"/>
              <w:rPr>
                <w:sz w:val="20"/>
                <w:szCs w:val="20"/>
              </w:rPr>
            </w:pPr>
            <w:r>
              <w:rPr>
                <w:sz w:val="20"/>
                <w:szCs w:val="20"/>
              </w:rPr>
              <w:t>Proposal Development</w:t>
            </w:r>
          </w:p>
        </w:tc>
        <w:tc>
          <w:tcPr>
            <w:tcW w:w="2044" w:type="pct"/>
          </w:tcPr>
          <w:p w14:paraId="47247A71" w14:textId="5CB6F517" w:rsidR="001316B1" w:rsidRDefault="009A4544" w:rsidP="001316B1">
            <w:pPr>
              <w:jc w:val="center"/>
              <w:rPr>
                <w:sz w:val="20"/>
                <w:szCs w:val="20"/>
              </w:rPr>
            </w:pPr>
            <w:hyperlink r:id="rId29" w:history="1">
              <w:r w:rsidR="001316B1" w:rsidRPr="00BF1D83">
                <w:rPr>
                  <w:rStyle w:val="Hyperlink"/>
                  <w:sz w:val="20"/>
                  <w:szCs w:val="20"/>
                </w:rPr>
                <w:t>Tri-Agency Grants</w:t>
              </w:r>
            </w:hyperlink>
          </w:p>
          <w:p w14:paraId="1622D225" w14:textId="3F5BF058" w:rsidR="001316B1" w:rsidRDefault="009A4544" w:rsidP="001316B1">
            <w:pPr>
              <w:jc w:val="center"/>
              <w:rPr>
                <w:sz w:val="20"/>
                <w:szCs w:val="20"/>
              </w:rPr>
            </w:pPr>
            <w:hyperlink r:id="rId30" w:history="1">
              <w:r w:rsidR="001316B1" w:rsidRPr="00BF1D83">
                <w:rPr>
                  <w:rStyle w:val="Hyperlink"/>
                  <w:sz w:val="20"/>
                  <w:szCs w:val="20"/>
                </w:rPr>
                <w:t>Strategic Facilitation</w:t>
              </w:r>
            </w:hyperlink>
          </w:p>
          <w:p w14:paraId="26C50ADF" w14:textId="6B67E636" w:rsidR="001316B1" w:rsidRDefault="009A4544" w:rsidP="001316B1">
            <w:pPr>
              <w:jc w:val="center"/>
              <w:rPr>
                <w:sz w:val="20"/>
                <w:szCs w:val="20"/>
              </w:rPr>
            </w:pPr>
            <w:hyperlink r:id="rId31" w:history="1">
              <w:r w:rsidR="001316B1" w:rsidRPr="00BF1D83">
                <w:rPr>
                  <w:rStyle w:val="Hyperlink"/>
                  <w:sz w:val="20"/>
                  <w:szCs w:val="20"/>
                </w:rPr>
                <w:t>Canadian Foundation for Innovation</w:t>
              </w:r>
            </w:hyperlink>
          </w:p>
          <w:p w14:paraId="25C908CB" w14:textId="62FB00EA" w:rsidR="001316B1" w:rsidRDefault="009A4544" w:rsidP="001316B1">
            <w:pPr>
              <w:jc w:val="center"/>
              <w:rPr>
                <w:sz w:val="20"/>
                <w:szCs w:val="20"/>
              </w:rPr>
            </w:pPr>
            <w:hyperlink r:id="rId32" w:history="1">
              <w:r w:rsidR="001316B1" w:rsidRPr="00BF1D83">
                <w:rPr>
                  <w:rStyle w:val="Hyperlink"/>
                  <w:sz w:val="20"/>
                  <w:szCs w:val="20"/>
                </w:rPr>
                <w:t>Internal Review Program</w:t>
              </w:r>
            </w:hyperlink>
            <w:r w:rsidR="00BF1D83">
              <w:rPr>
                <w:sz w:val="20"/>
                <w:szCs w:val="20"/>
              </w:rPr>
              <w:t xml:space="preserve"> (SSHRC, NSERC, CIHR, NFREF)</w:t>
            </w:r>
          </w:p>
          <w:p w14:paraId="5B68673C" w14:textId="62C50CD8" w:rsidR="001316B1" w:rsidRPr="0048354E" w:rsidRDefault="009A4544" w:rsidP="001316B1">
            <w:pPr>
              <w:jc w:val="center"/>
              <w:rPr>
                <w:sz w:val="20"/>
                <w:szCs w:val="20"/>
              </w:rPr>
            </w:pPr>
            <w:hyperlink r:id="rId33" w:history="1">
              <w:r w:rsidR="001316B1" w:rsidRPr="00BF1D83">
                <w:rPr>
                  <w:rStyle w:val="Hyperlink"/>
                  <w:sz w:val="20"/>
                  <w:szCs w:val="20"/>
                </w:rPr>
                <w:t>Canada Research Chairs</w:t>
              </w:r>
            </w:hyperlink>
          </w:p>
        </w:tc>
        <w:tc>
          <w:tcPr>
            <w:tcW w:w="1402" w:type="pct"/>
          </w:tcPr>
          <w:p w14:paraId="11E19A45" w14:textId="77777777" w:rsidR="001316B1" w:rsidRPr="00442112" w:rsidRDefault="001316B1" w:rsidP="00EC6865">
            <w:pPr>
              <w:pStyle w:val="ListParagraph"/>
              <w:numPr>
                <w:ilvl w:val="0"/>
                <w:numId w:val="4"/>
              </w:numPr>
              <w:spacing w:after="0" w:line="240" w:lineRule="auto"/>
              <w:rPr>
                <w:sz w:val="20"/>
                <w:szCs w:val="20"/>
                <w:lang w:val="en-US"/>
              </w:rPr>
            </w:pPr>
            <w:r w:rsidRPr="00442112">
              <w:rPr>
                <w:sz w:val="20"/>
                <w:szCs w:val="20"/>
                <w:lang w:val="en-US"/>
              </w:rPr>
              <w:t>Research Facilitators</w:t>
            </w:r>
          </w:p>
          <w:p w14:paraId="41D5A651" w14:textId="77777777" w:rsidR="005E0887" w:rsidRPr="001316B1" w:rsidRDefault="005E0887" w:rsidP="00EC6865">
            <w:pPr>
              <w:pStyle w:val="ListParagraph"/>
              <w:numPr>
                <w:ilvl w:val="0"/>
                <w:numId w:val="4"/>
              </w:numPr>
              <w:rPr>
                <w:sz w:val="20"/>
                <w:szCs w:val="20"/>
              </w:rPr>
            </w:pPr>
            <w:r>
              <w:rPr>
                <w:sz w:val="20"/>
                <w:szCs w:val="20"/>
              </w:rPr>
              <w:t xml:space="preserve">RASI </w:t>
            </w:r>
            <w:r w:rsidRPr="001316B1">
              <w:rPr>
                <w:sz w:val="20"/>
                <w:szCs w:val="20"/>
              </w:rPr>
              <w:t>Research</w:t>
            </w:r>
            <w:r>
              <w:rPr>
                <w:sz w:val="20"/>
                <w:szCs w:val="20"/>
              </w:rPr>
              <w:t xml:space="preserve"> </w:t>
            </w:r>
            <w:r w:rsidRPr="001316B1">
              <w:rPr>
                <w:sz w:val="20"/>
                <w:szCs w:val="20"/>
              </w:rPr>
              <w:t>Specialists</w:t>
            </w:r>
          </w:p>
          <w:p w14:paraId="447B4104" w14:textId="4E677F51" w:rsidR="001316B1" w:rsidRDefault="001316B1" w:rsidP="00EC6865">
            <w:pPr>
              <w:pStyle w:val="ListParagraph"/>
              <w:numPr>
                <w:ilvl w:val="0"/>
                <w:numId w:val="4"/>
              </w:numPr>
              <w:spacing w:after="0" w:line="240" w:lineRule="auto"/>
              <w:rPr>
                <w:sz w:val="20"/>
                <w:szCs w:val="20"/>
                <w:lang w:val="en-US"/>
              </w:rPr>
            </w:pPr>
            <w:r w:rsidRPr="001316B1">
              <w:rPr>
                <w:sz w:val="20"/>
                <w:szCs w:val="20"/>
                <w:lang w:val="en-US"/>
              </w:rPr>
              <w:t>Strategic Research Initiatives (SRI)</w:t>
            </w:r>
            <w:r>
              <w:rPr>
                <w:sz w:val="20"/>
                <w:szCs w:val="20"/>
                <w:lang w:val="en-US"/>
              </w:rPr>
              <w:t xml:space="preserve"> team</w:t>
            </w:r>
          </w:p>
          <w:p w14:paraId="738C1C4A" w14:textId="0AD36FC5" w:rsidR="00D35CA0" w:rsidRPr="00D35CA0" w:rsidRDefault="00D35CA0" w:rsidP="00D35CA0">
            <w:pPr>
              <w:pStyle w:val="ListParagraph"/>
              <w:numPr>
                <w:ilvl w:val="0"/>
                <w:numId w:val="4"/>
              </w:numPr>
              <w:spacing w:after="0" w:line="240" w:lineRule="auto"/>
              <w:rPr>
                <w:sz w:val="20"/>
                <w:szCs w:val="20"/>
                <w:lang w:val="en-US"/>
              </w:rPr>
            </w:pPr>
            <w:r>
              <w:t xml:space="preserve">CFI </w:t>
            </w:r>
            <w:r w:rsidRPr="00442112">
              <w:rPr>
                <w:sz w:val="20"/>
                <w:szCs w:val="20"/>
                <w:lang w:val="en-US"/>
              </w:rPr>
              <w:t>team</w:t>
            </w:r>
          </w:p>
          <w:p w14:paraId="477A0EB8" w14:textId="30B3251C" w:rsidR="00EC6865" w:rsidRPr="001316B1" w:rsidRDefault="00EC6865" w:rsidP="00EC6865">
            <w:pPr>
              <w:pStyle w:val="ListParagraph"/>
              <w:numPr>
                <w:ilvl w:val="0"/>
                <w:numId w:val="4"/>
              </w:numPr>
              <w:rPr>
                <w:sz w:val="20"/>
                <w:szCs w:val="20"/>
              </w:rPr>
            </w:pPr>
            <w:r w:rsidRPr="001316B1">
              <w:rPr>
                <w:sz w:val="20"/>
                <w:szCs w:val="20"/>
              </w:rPr>
              <w:t>Department Heads</w:t>
            </w:r>
            <w:r w:rsidR="00B36B58">
              <w:rPr>
                <w:sz w:val="20"/>
                <w:szCs w:val="20"/>
              </w:rPr>
              <w:t xml:space="preserve"> </w:t>
            </w:r>
          </w:p>
          <w:p w14:paraId="5E3899B6" w14:textId="77777777" w:rsidR="00EC6865" w:rsidRDefault="00EC6865" w:rsidP="00EC6865">
            <w:pPr>
              <w:pStyle w:val="ListParagraph"/>
              <w:numPr>
                <w:ilvl w:val="0"/>
                <w:numId w:val="4"/>
              </w:numPr>
              <w:rPr>
                <w:sz w:val="20"/>
                <w:szCs w:val="20"/>
              </w:rPr>
            </w:pPr>
            <w:r w:rsidRPr="001316B1">
              <w:rPr>
                <w:sz w:val="20"/>
                <w:szCs w:val="20"/>
              </w:rPr>
              <w:t>ADRs</w:t>
            </w:r>
          </w:p>
          <w:p w14:paraId="5BF23ACF" w14:textId="77777777" w:rsidR="00EC6865" w:rsidRDefault="00EC6865" w:rsidP="00EC6865">
            <w:pPr>
              <w:pStyle w:val="ListParagraph"/>
              <w:numPr>
                <w:ilvl w:val="0"/>
                <w:numId w:val="4"/>
              </w:numPr>
              <w:rPr>
                <w:sz w:val="20"/>
                <w:szCs w:val="20"/>
              </w:rPr>
            </w:pPr>
            <w:r>
              <w:rPr>
                <w:sz w:val="20"/>
                <w:szCs w:val="20"/>
              </w:rPr>
              <w:t>Mentors</w:t>
            </w:r>
          </w:p>
          <w:p w14:paraId="3789BFC3" w14:textId="77777777" w:rsidR="00B36B58" w:rsidRDefault="00B36B58" w:rsidP="00EC6865">
            <w:pPr>
              <w:pStyle w:val="ListParagraph"/>
              <w:numPr>
                <w:ilvl w:val="0"/>
                <w:numId w:val="4"/>
              </w:numPr>
              <w:rPr>
                <w:sz w:val="20"/>
                <w:szCs w:val="20"/>
              </w:rPr>
            </w:pPr>
            <w:r>
              <w:rPr>
                <w:sz w:val="20"/>
                <w:szCs w:val="20"/>
              </w:rPr>
              <w:t xml:space="preserve">Library </w:t>
            </w:r>
          </w:p>
          <w:p w14:paraId="6654F57B" w14:textId="3F93B1F0" w:rsidR="009159AF" w:rsidRPr="00EC6865" w:rsidRDefault="009159AF" w:rsidP="00EC6865">
            <w:pPr>
              <w:pStyle w:val="ListParagraph"/>
              <w:numPr>
                <w:ilvl w:val="0"/>
                <w:numId w:val="4"/>
              </w:numPr>
              <w:rPr>
                <w:sz w:val="20"/>
                <w:szCs w:val="20"/>
              </w:rPr>
            </w:pPr>
            <w:r>
              <w:rPr>
                <w:sz w:val="20"/>
                <w:szCs w:val="20"/>
              </w:rPr>
              <w:t>OVPFR</w:t>
            </w:r>
          </w:p>
        </w:tc>
      </w:tr>
      <w:tr w:rsidR="004024A7" w14:paraId="54FD7E56" w14:textId="77777777" w:rsidTr="0F35F989">
        <w:trPr>
          <w:trHeight w:val="147"/>
        </w:trPr>
        <w:tc>
          <w:tcPr>
            <w:tcW w:w="716" w:type="pct"/>
            <w:vMerge/>
          </w:tcPr>
          <w:p w14:paraId="79ABE9DA" w14:textId="77777777" w:rsidR="001316B1" w:rsidRPr="0048354E" w:rsidRDefault="001316B1" w:rsidP="001316B1">
            <w:pPr>
              <w:jc w:val="center"/>
              <w:rPr>
                <w:sz w:val="20"/>
                <w:szCs w:val="20"/>
              </w:rPr>
            </w:pPr>
          </w:p>
        </w:tc>
        <w:tc>
          <w:tcPr>
            <w:tcW w:w="837" w:type="pct"/>
          </w:tcPr>
          <w:p w14:paraId="533756C4" w14:textId="73A9EA20" w:rsidR="001316B1" w:rsidRPr="0048354E" w:rsidRDefault="001316B1" w:rsidP="001316B1">
            <w:pPr>
              <w:jc w:val="center"/>
              <w:rPr>
                <w:sz w:val="20"/>
                <w:szCs w:val="20"/>
              </w:rPr>
            </w:pPr>
            <w:r>
              <w:rPr>
                <w:sz w:val="20"/>
                <w:szCs w:val="20"/>
              </w:rPr>
              <w:t>Grant Support</w:t>
            </w:r>
          </w:p>
        </w:tc>
        <w:tc>
          <w:tcPr>
            <w:tcW w:w="2044" w:type="pct"/>
          </w:tcPr>
          <w:p w14:paraId="75950D0F" w14:textId="7377747A" w:rsidR="001316B1" w:rsidRDefault="009A4544" w:rsidP="001316B1">
            <w:pPr>
              <w:jc w:val="center"/>
              <w:rPr>
                <w:sz w:val="20"/>
                <w:szCs w:val="20"/>
              </w:rPr>
            </w:pPr>
            <w:hyperlink r:id="rId34" w:history="1">
              <w:r w:rsidR="001316B1" w:rsidRPr="00BF1D83">
                <w:rPr>
                  <w:rStyle w:val="Hyperlink"/>
                  <w:sz w:val="20"/>
                  <w:szCs w:val="20"/>
                </w:rPr>
                <w:t>Grant Support</w:t>
              </w:r>
              <w:r w:rsidR="00BF1D83" w:rsidRPr="00BF1D83">
                <w:rPr>
                  <w:rStyle w:val="Hyperlink"/>
                  <w:sz w:val="20"/>
                  <w:szCs w:val="20"/>
                </w:rPr>
                <w:t>-What We Do</w:t>
              </w:r>
            </w:hyperlink>
          </w:p>
          <w:p w14:paraId="0297F81E" w14:textId="681E90B6" w:rsidR="001316B1" w:rsidRDefault="009A4544" w:rsidP="001316B1">
            <w:pPr>
              <w:jc w:val="center"/>
              <w:rPr>
                <w:sz w:val="20"/>
                <w:szCs w:val="20"/>
              </w:rPr>
            </w:pPr>
            <w:hyperlink r:id="rId35" w:history="1">
              <w:r w:rsidR="001316B1" w:rsidRPr="00BF1D83">
                <w:rPr>
                  <w:rStyle w:val="Hyperlink"/>
                  <w:sz w:val="20"/>
                  <w:szCs w:val="20"/>
                </w:rPr>
                <w:t>Apply for Funding</w:t>
              </w:r>
            </w:hyperlink>
          </w:p>
          <w:p w14:paraId="1AF58274" w14:textId="10FAF99E" w:rsidR="001316B1" w:rsidRDefault="009A4544" w:rsidP="001316B1">
            <w:pPr>
              <w:jc w:val="center"/>
              <w:rPr>
                <w:sz w:val="20"/>
                <w:szCs w:val="20"/>
              </w:rPr>
            </w:pPr>
            <w:hyperlink r:id="rId36" w:history="1">
              <w:r w:rsidR="001316B1" w:rsidRPr="00BF1D83">
                <w:rPr>
                  <w:rStyle w:val="Hyperlink"/>
                  <w:sz w:val="20"/>
                  <w:szCs w:val="20"/>
                </w:rPr>
                <w:t>Research Fund Set-Up</w:t>
              </w:r>
            </w:hyperlink>
          </w:p>
          <w:p w14:paraId="219905D0" w14:textId="366040EA" w:rsidR="001316B1" w:rsidRDefault="009A4544" w:rsidP="001316B1">
            <w:pPr>
              <w:jc w:val="center"/>
              <w:rPr>
                <w:sz w:val="20"/>
                <w:szCs w:val="20"/>
              </w:rPr>
            </w:pPr>
            <w:hyperlink r:id="rId37" w:history="1">
              <w:r w:rsidR="001316B1" w:rsidRPr="00BF1D83">
                <w:rPr>
                  <w:rStyle w:val="Hyperlink"/>
                  <w:sz w:val="20"/>
                  <w:szCs w:val="20"/>
                </w:rPr>
                <w:t>Post-Award Support</w:t>
              </w:r>
            </w:hyperlink>
          </w:p>
          <w:p w14:paraId="0D087FBD" w14:textId="202DD8A4" w:rsidR="001316B1" w:rsidRPr="0048354E" w:rsidRDefault="009A4544" w:rsidP="001316B1">
            <w:pPr>
              <w:jc w:val="center"/>
              <w:rPr>
                <w:sz w:val="20"/>
                <w:szCs w:val="20"/>
              </w:rPr>
            </w:pPr>
            <w:hyperlink r:id="rId38" w:history="1">
              <w:r w:rsidR="005E0887" w:rsidRPr="00EB57FF">
                <w:rPr>
                  <w:rStyle w:val="Hyperlink"/>
                  <w:sz w:val="20"/>
                  <w:szCs w:val="20"/>
                </w:rPr>
                <w:t xml:space="preserve">Find Your </w:t>
              </w:r>
              <w:r w:rsidR="001316B1" w:rsidRPr="00EB57FF">
                <w:rPr>
                  <w:rStyle w:val="Hyperlink"/>
                  <w:sz w:val="20"/>
                  <w:szCs w:val="20"/>
                </w:rPr>
                <w:t>Research Support Specialist</w:t>
              </w:r>
            </w:hyperlink>
          </w:p>
        </w:tc>
        <w:tc>
          <w:tcPr>
            <w:tcW w:w="1402" w:type="pct"/>
          </w:tcPr>
          <w:p w14:paraId="5E811470" w14:textId="77777777" w:rsidR="001316B1" w:rsidRPr="00442112" w:rsidRDefault="001316B1" w:rsidP="005E0887">
            <w:pPr>
              <w:pStyle w:val="ListParagraph"/>
              <w:numPr>
                <w:ilvl w:val="0"/>
                <w:numId w:val="4"/>
              </w:numPr>
              <w:spacing w:after="0" w:line="240" w:lineRule="auto"/>
              <w:rPr>
                <w:sz w:val="20"/>
                <w:szCs w:val="20"/>
                <w:lang w:val="en-US"/>
              </w:rPr>
            </w:pPr>
            <w:r w:rsidRPr="00442112">
              <w:rPr>
                <w:sz w:val="20"/>
                <w:szCs w:val="20"/>
                <w:lang w:val="en-US"/>
              </w:rPr>
              <w:t>Research Facilitators</w:t>
            </w:r>
          </w:p>
          <w:p w14:paraId="3C5A4186" w14:textId="77777777" w:rsidR="005E0887" w:rsidRPr="001316B1" w:rsidRDefault="005E0887" w:rsidP="005E0887">
            <w:pPr>
              <w:pStyle w:val="ListParagraph"/>
              <w:numPr>
                <w:ilvl w:val="0"/>
                <w:numId w:val="4"/>
              </w:numPr>
              <w:rPr>
                <w:sz w:val="20"/>
                <w:szCs w:val="20"/>
              </w:rPr>
            </w:pPr>
            <w:r>
              <w:rPr>
                <w:sz w:val="20"/>
                <w:szCs w:val="20"/>
              </w:rPr>
              <w:t xml:space="preserve">RASI </w:t>
            </w:r>
            <w:r w:rsidRPr="001316B1">
              <w:rPr>
                <w:sz w:val="20"/>
                <w:szCs w:val="20"/>
              </w:rPr>
              <w:t>Research</w:t>
            </w:r>
            <w:r>
              <w:rPr>
                <w:sz w:val="20"/>
                <w:szCs w:val="20"/>
              </w:rPr>
              <w:t xml:space="preserve"> </w:t>
            </w:r>
            <w:r w:rsidRPr="001316B1">
              <w:rPr>
                <w:sz w:val="20"/>
                <w:szCs w:val="20"/>
              </w:rPr>
              <w:t>Specialists</w:t>
            </w:r>
          </w:p>
          <w:p w14:paraId="43E404AE" w14:textId="6C73A212" w:rsidR="005E0887" w:rsidRDefault="005E0887" w:rsidP="005E0887">
            <w:pPr>
              <w:pStyle w:val="ListParagraph"/>
              <w:numPr>
                <w:ilvl w:val="0"/>
                <w:numId w:val="4"/>
              </w:numPr>
              <w:spacing w:after="0" w:line="240" w:lineRule="auto"/>
              <w:rPr>
                <w:sz w:val="20"/>
                <w:szCs w:val="20"/>
                <w:lang w:val="en-US"/>
              </w:rPr>
            </w:pPr>
            <w:r>
              <w:rPr>
                <w:sz w:val="20"/>
                <w:szCs w:val="20"/>
                <w:lang w:val="en-US"/>
              </w:rPr>
              <w:t>Finance</w:t>
            </w:r>
            <w:r w:rsidR="00B36B58">
              <w:rPr>
                <w:sz w:val="20"/>
                <w:szCs w:val="20"/>
                <w:lang w:val="en-US"/>
              </w:rPr>
              <w:t xml:space="preserve"> </w:t>
            </w:r>
          </w:p>
          <w:p w14:paraId="2B1D6DA6" w14:textId="5399672A" w:rsidR="00D35CA0" w:rsidRPr="00442112" w:rsidRDefault="00D35CA0" w:rsidP="005E0887">
            <w:pPr>
              <w:pStyle w:val="ListParagraph"/>
              <w:numPr>
                <w:ilvl w:val="0"/>
                <w:numId w:val="4"/>
              </w:numPr>
              <w:spacing w:after="0" w:line="240" w:lineRule="auto"/>
              <w:rPr>
                <w:sz w:val="20"/>
                <w:szCs w:val="20"/>
                <w:lang w:val="en-US"/>
              </w:rPr>
            </w:pPr>
            <w:r>
              <w:rPr>
                <w:sz w:val="20"/>
                <w:szCs w:val="20"/>
                <w:lang w:val="en-US"/>
              </w:rPr>
              <w:t>ICT</w:t>
            </w:r>
          </w:p>
          <w:p w14:paraId="517A1ED4" w14:textId="77777777" w:rsidR="001316B1" w:rsidRPr="0048354E" w:rsidRDefault="001316B1" w:rsidP="001316B1">
            <w:pPr>
              <w:jc w:val="center"/>
              <w:rPr>
                <w:sz w:val="20"/>
                <w:szCs w:val="20"/>
              </w:rPr>
            </w:pPr>
          </w:p>
        </w:tc>
      </w:tr>
      <w:tr w:rsidR="004024A7" w14:paraId="2A40A432" w14:textId="77777777" w:rsidTr="0F35F989">
        <w:trPr>
          <w:trHeight w:val="147"/>
        </w:trPr>
        <w:tc>
          <w:tcPr>
            <w:tcW w:w="716" w:type="pct"/>
            <w:vMerge/>
          </w:tcPr>
          <w:p w14:paraId="1BE4827C" w14:textId="77777777" w:rsidR="001316B1" w:rsidRPr="0048354E" w:rsidRDefault="001316B1" w:rsidP="001316B1">
            <w:pPr>
              <w:jc w:val="center"/>
              <w:rPr>
                <w:sz w:val="20"/>
                <w:szCs w:val="20"/>
              </w:rPr>
            </w:pPr>
          </w:p>
        </w:tc>
        <w:tc>
          <w:tcPr>
            <w:tcW w:w="837" w:type="pct"/>
          </w:tcPr>
          <w:p w14:paraId="286E8F56" w14:textId="07EB713C" w:rsidR="001316B1" w:rsidRPr="0048354E" w:rsidRDefault="00431876" w:rsidP="001316B1">
            <w:pPr>
              <w:jc w:val="center"/>
              <w:rPr>
                <w:sz w:val="20"/>
                <w:szCs w:val="20"/>
              </w:rPr>
            </w:pPr>
            <w:r>
              <w:rPr>
                <w:sz w:val="20"/>
                <w:szCs w:val="20"/>
              </w:rPr>
              <w:t xml:space="preserve">Engaging </w:t>
            </w:r>
            <w:r w:rsidR="001316B1">
              <w:rPr>
                <w:sz w:val="20"/>
                <w:szCs w:val="20"/>
              </w:rPr>
              <w:t>Community</w:t>
            </w:r>
            <w:r w:rsidR="00FF2F64">
              <w:rPr>
                <w:sz w:val="20"/>
                <w:szCs w:val="20"/>
              </w:rPr>
              <w:t xml:space="preserve"> </w:t>
            </w:r>
          </w:p>
        </w:tc>
        <w:tc>
          <w:tcPr>
            <w:tcW w:w="2044" w:type="pct"/>
          </w:tcPr>
          <w:p w14:paraId="4F3EE6D1" w14:textId="41D32574" w:rsidR="001316B1" w:rsidRDefault="009A4544" w:rsidP="001316B1">
            <w:pPr>
              <w:jc w:val="center"/>
              <w:rPr>
                <w:sz w:val="20"/>
                <w:szCs w:val="20"/>
              </w:rPr>
            </w:pPr>
            <w:hyperlink r:id="rId39" w:history="1">
              <w:r w:rsidR="001316B1" w:rsidRPr="00EB57FF">
                <w:rPr>
                  <w:rStyle w:val="Hyperlink"/>
                  <w:sz w:val="20"/>
                  <w:szCs w:val="20"/>
                </w:rPr>
                <w:t>SSHRC Matters</w:t>
              </w:r>
            </w:hyperlink>
          </w:p>
          <w:p w14:paraId="0E9CCCD7" w14:textId="1F5B90A1" w:rsidR="001316B1" w:rsidRDefault="009A4544" w:rsidP="001316B1">
            <w:pPr>
              <w:jc w:val="center"/>
              <w:rPr>
                <w:sz w:val="20"/>
                <w:szCs w:val="20"/>
              </w:rPr>
            </w:pPr>
            <w:hyperlink r:id="rId40" w:history="1">
              <w:r w:rsidR="001316B1" w:rsidRPr="00EB57FF">
                <w:rPr>
                  <w:rStyle w:val="Hyperlink"/>
                  <w:sz w:val="20"/>
                  <w:szCs w:val="20"/>
                </w:rPr>
                <w:t>Research Clusters</w:t>
              </w:r>
            </w:hyperlink>
            <w:r w:rsidR="00EB57FF">
              <w:rPr>
                <w:sz w:val="20"/>
                <w:szCs w:val="20"/>
              </w:rPr>
              <w:t xml:space="preserve"> (RESOLVE, CRIS, Pathways to Equity)</w:t>
            </w:r>
          </w:p>
          <w:p w14:paraId="4B5305E0" w14:textId="6267455C" w:rsidR="001316B1" w:rsidRDefault="009A4544" w:rsidP="001316B1">
            <w:pPr>
              <w:jc w:val="center"/>
              <w:rPr>
                <w:sz w:val="20"/>
                <w:szCs w:val="20"/>
              </w:rPr>
            </w:pPr>
            <w:hyperlink r:id="rId41" w:history="1">
              <w:r w:rsidR="001316B1" w:rsidRPr="00EB57FF">
                <w:rPr>
                  <w:rStyle w:val="Hyperlink"/>
                  <w:sz w:val="20"/>
                  <w:szCs w:val="20"/>
                </w:rPr>
                <w:t>Indigenous Research</w:t>
              </w:r>
            </w:hyperlink>
          </w:p>
          <w:p w14:paraId="1224001D" w14:textId="41147464" w:rsidR="001316B1" w:rsidRDefault="009A4544" w:rsidP="001316B1">
            <w:pPr>
              <w:jc w:val="center"/>
              <w:rPr>
                <w:sz w:val="20"/>
                <w:szCs w:val="20"/>
              </w:rPr>
            </w:pPr>
            <w:hyperlink r:id="rId42" w:history="1">
              <w:r w:rsidR="001316B1" w:rsidRPr="00EB57FF">
                <w:rPr>
                  <w:rStyle w:val="Hyperlink"/>
                  <w:sz w:val="20"/>
                  <w:szCs w:val="20"/>
                </w:rPr>
                <w:t>Undergraduate Research</w:t>
              </w:r>
            </w:hyperlink>
          </w:p>
          <w:p w14:paraId="04559F9D" w14:textId="36214448" w:rsidR="001316B1" w:rsidRDefault="009A4544" w:rsidP="001316B1">
            <w:pPr>
              <w:jc w:val="center"/>
              <w:rPr>
                <w:sz w:val="20"/>
                <w:szCs w:val="20"/>
              </w:rPr>
            </w:pPr>
            <w:hyperlink r:id="rId43" w:history="1">
              <w:r w:rsidR="001316B1" w:rsidRPr="00EB57FF">
                <w:rPr>
                  <w:rStyle w:val="Hyperlink"/>
                  <w:sz w:val="20"/>
                  <w:szCs w:val="20"/>
                </w:rPr>
                <w:t>Research Junction</w:t>
              </w:r>
            </w:hyperlink>
          </w:p>
          <w:p w14:paraId="347DAA3D" w14:textId="227685B4" w:rsidR="001316B1" w:rsidRPr="0048354E" w:rsidRDefault="009A4544" w:rsidP="001316B1">
            <w:pPr>
              <w:jc w:val="center"/>
              <w:rPr>
                <w:sz w:val="20"/>
                <w:szCs w:val="20"/>
              </w:rPr>
            </w:pPr>
            <w:hyperlink r:id="rId44" w:history="1">
              <w:r w:rsidR="001316B1" w:rsidRPr="00EB57FF">
                <w:rPr>
                  <w:rStyle w:val="Hyperlink"/>
                  <w:sz w:val="20"/>
                  <w:szCs w:val="20"/>
                </w:rPr>
                <w:t>Research Chairs</w:t>
              </w:r>
            </w:hyperlink>
          </w:p>
        </w:tc>
        <w:tc>
          <w:tcPr>
            <w:tcW w:w="1402" w:type="pct"/>
          </w:tcPr>
          <w:p w14:paraId="649AF0D1" w14:textId="77777777" w:rsidR="005E0887" w:rsidRPr="00442112" w:rsidRDefault="005E0887" w:rsidP="005E0887">
            <w:pPr>
              <w:pStyle w:val="ListParagraph"/>
              <w:numPr>
                <w:ilvl w:val="0"/>
                <w:numId w:val="4"/>
              </w:numPr>
              <w:spacing w:after="0" w:line="240" w:lineRule="auto"/>
              <w:rPr>
                <w:sz w:val="20"/>
                <w:szCs w:val="20"/>
                <w:lang w:val="en-US"/>
              </w:rPr>
            </w:pPr>
            <w:r w:rsidRPr="00442112">
              <w:rPr>
                <w:sz w:val="20"/>
                <w:szCs w:val="20"/>
                <w:lang w:val="en-US"/>
              </w:rPr>
              <w:lastRenderedPageBreak/>
              <w:t>Research Facilitators</w:t>
            </w:r>
          </w:p>
          <w:p w14:paraId="298F2E55" w14:textId="77777777" w:rsidR="001316B1" w:rsidRDefault="005E0887" w:rsidP="005E0887">
            <w:pPr>
              <w:pStyle w:val="ListParagraph"/>
              <w:numPr>
                <w:ilvl w:val="0"/>
                <w:numId w:val="4"/>
              </w:numPr>
              <w:rPr>
                <w:sz w:val="20"/>
                <w:szCs w:val="20"/>
              </w:rPr>
            </w:pPr>
            <w:r>
              <w:rPr>
                <w:sz w:val="20"/>
                <w:szCs w:val="20"/>
              </w:rPr>
              <w:t xml:space="preserve">RASI </w:t>
            </w:r>
            <w:r w:rsidRPr="001316B1">
              <w:rPr>
                <w:sz w:val="20"/>
                <w:szCs w:val="20"/>
              </w:rPr>
              <w:t>Research</w:t>
            </w:r>
            <w:r>
              <w:rPr>
                <w:sz w:val="20"/>
                <w:szCs w:val="20"/>
              </w:rPr>
              <w:t xml:space="preserve"> </w:t>
            </w:r>
            <w:r w:rsidRPr="001316B1">
              <w:rPr>
                <w:sz w:val="20"/>
                <w:szCs w:val="20"/>
              </w:rPr>
              <w:t>Specialists</w:t>
            </w:r>
          </w:p>
          <w:p w14:paraId="36F32BF8" w14:textId="77777777" w:rsidR="00B36B58" w:rsidRDefault="00B36B58" w:rsidP="005E0887">
            <w:pPr>
              <w:pStyle w:val="ListParagraph"/>
              <w:numPr>
                <w:ilvl w:val="0"/>
                <w:numId w:val="4"/>
              </w:numPr>
              <w:rPr>
                <w:sz w:val="20"/>
                <w:szCs w:val="20"/>
              </w:rPr>
            </w:pPr>
            <w:r>
              <w:rPr>
                <w:sz w:val="20"/>
                <w:szCs w:val="20"/>
              </w:rPr>
              <w:t>OVPIE</w:t>
            </w:r>
          </w:p>
          <w:p w14:paraId="06BA0AE5" w14:textId="52393F02" w:rsidR="009159AF" w:rsidRPr="005E0887" w:rsidRDefault="009159AF" w:rsidP="005E0887">
            <w:pPr>
              <w:pStyle w:val="ListParagraph"/>
              <w:numPr>
                <w:ilvl w:val="0"/>
                <w:numId w:val="4"/>
              </w:numPr>
              <w:rPr>
                <w:sz w:val="20"/>
                <w:szCs w:val="20"/>
              </w:rPr>
            </w:pPr>
            <w:r>
              <w:rPr>
                <w:sz w:val="20"/>
                <w:szCs w:val="20"/>
              </w:rPr>
              <w:lastRenderedPageBreak/>
              <w:t>OVPFR</w:t>
            </w:r>
          </w:p>
        </w:tc>
      </w:tr>
      <w:tr w:rsidR="00FF2F64" w14:paraId="61007BF4" w14:textId="77777777" w:rsidTr="0F35F989">
        <w:trPr>
          <w:trHeight w:val="445"/>
        </w:trPr>
        <w:tc>
          <w:tcPr>
            <w:tcW w:w="716" w:type="pct"/>
            <w:vMerge w:val="restart"/>
          </w:tcPr>
          <w:p w14:paraId="6D6D3B9E" w14:textId="59A6AE6C" w:rsidR="0085701B" w:rsidRPr="00EB57FF" w:rsidRDefault="009A4544" w:rsidP="001316B1">
            <w:pPr>
              <w:jc w:val="center"/>
              <w:rPr>
                <w:b/>
                <w:bCs/>
                <w:sz w:val="20"/>
                <w:szCs w:val="20"/>
              </w:rPr>
            </w:pPr>
            <w:hyperlink r:id="rId45" w:history="1">
              <w:r w:rsidR="0085701B" w:rsidRPr="00EB57FF">
                <w:rPr>
                  <w:rStyle w:val="Hyperlink"/>
                  <w:b/>
                  <w:bCs/>
                  <w:sz w:val="20"/>
                  <w:szCs w:val="20"/>
                </w:rPr>
                <w:t>Research Excellence and Innovation</w:t>
              </w:r>
            </w:hyperlink>
          </w:p>
          <w:p w14:paraId="08468D94" w14:textId="77777777" w:rsidR="0085701B" w:rsidRDefault="0085701B" w:rsidP="001316B1">
            <w:pPr>
              <w:jc w:val="center"/>
              <w:rPr>
                <w:b/>
                <w:bCs/>
                <w:sz w:val="20"/>
                <w:szCs w:val="20"/>
              </w:rPr>
            </w:pPr>
            <w:r w:rsidRPr="00EB57FF">
              <w:rPr>
                <w:b/>
                <w:bCs/>
                <w:sz w:val="20"/>
                <w:szCs w:val="20"/>
              </w:rPr>
              <w:t>(REI)</w:t>
            </w:r>
          </w:p>
          <w:p w14:paraId="6C944EF8" w14:textId="77777777" w:rsidR="0085701B" w:rsidRDefault="0085701B" w:rsidP="001316B1">
            <w:pPr>
              <w:jc w:val="center"/>
              <w:rPr>
                <w:b/>
                <w:bCs/>
                <w:sz w:val="20"/>
                <w:szCs w:val="20"/>
              </w:rPr>
            </w:pPr>
          </w:p>
          <w:p w14:paraId="535F8DC4" w14:textId="77777777" w:rsidR="00577366" w:rsidRDefault="00690B0C" w:rsidP="001316B1">
            <w:pPr>
              <w:jc w:val="center"/>
              <w:rPr>
                <w:sz w:val="20"/>
                <w:szCs w:val="20"/>
              </w:rPr>
            </w:pPr>
            <w:r>
              <w:rPr>
                <w:sz w:val="20"/>
                <w:szCs w:val="20"/>
              </w:rPr>
              <w:t xml:space="preserve">Ethics Lead: </w:t>
            </w:r>
          </w:p>
          <w:p w14:paraId="757FD744" w14:textId="3C8EF526" w:rsidR="00690B0C" w:rsidRDefault="00577366" w:rsidP="001316B1">
            <w:pPr>
              <w:jc w:val="center"/>
              <w:rPr>
                <w:sz w:val="20"/>
                <w:szCs w:val="20"/>
              </w:rPr>
            </w:pPr>
            <w:r>
              <w:rPr>
                <w:sz w:val="20"/>
                <w:szCs w:val="20"/>
              </w:rPr>
              <w:t xml:space="preserve">Dr. </w:t>
            </w:r>
            <w:r w:rsidR="00690B0C">
              <w:rPr>
                <w:sz w:val="20"/>
                <w:szCs w:val="20"/>
              </w:rPr>
              <w:t>Terry Fonstad</w:t>
            </w:r>
          </w:p>
          <w:p w14:paraId="256C572A" w14:textId="552B6FD3" w:rsidR="0085701B" w:rsidRDefault="00690B0C" w:rsidP="001316B1">
            <w:pPr>
              <w:jc w:val="center"/>
              <w:rPr>
                <w:sz w:val="20"/>
                <w:szCs w:val="20"/>
              </w:rPr>
            </w:pPr>
            <w:r>
              <w:rPr>
                <w:sz w:val="20"/>
                <w:szCs w:val="20"/>
              </w:rPr>
              <w:t xml:space="preserve">Innovation </w:t>
            </w:r>
            <w:r w:rsidR="0085701B" w:rsidRPr="0085701B">
              <w:rPr>
                <w:sz w:val="20"/>
                <w:szCs w:val="20"/>
              </w:rPr>
              <w:t xml:space="preserve">Director: Alix </w:t>
            </w:r>
            <w:r w:rsidR="0085701B">
              <w:rPr>
                <w:sz w:val="20"/>
                <w:szCs w:val="20"/>
              </w:rPr>
              <w:t>Hayden</w:t>
            </w:r>
          </w:p>
          <w:p w14:paraId="0C3C39E2" w14:textId="77777777" w:rsidR="0085701B" w:rsidRDefault="0085701B" w:rsidP="001316B1">
            <w:pPr>
              <w:jc w:val="center"/>
              <w:rPr>
                <w:sz w:val="20"/>
                <w:szCs w:val="20"/>
              </w:rPr>
            </w:pPr>
          </w:p>
          <w:p w14:paraId="25BBDB77" w14:textId="3DFFC11C" w:rsidR="0085701B" w:rsidRDefault="009A4544" w:rsidP="001316B1">
            <w:pPr>
              <w:jc w:val="center"/>
              <w:rPr>
                <w:sz w:val="20"/>
                <w:szCs w:val="20"/>
              </w:rPr>
            </w:pPr>
            <w:hyperlink r:id="rId46" w:history="1">
              <w:r w:rsidR="0085701B" w:rsidRPr="0085701B">
                <w:rPr>
                  <w:rStyle w:val="Hyperlink"/>
                  <w:sz w:val="20"/>
                  <w:szCs w:val="20"/>
                </w:rPr>
                <w:t>Contacts</w:t>
              </w:r>
            </w:hyperlink>
          </w:p>
          <w:p w14:paraId="38C4B111" w14:textId="77777777" w:rsidR="0085701B" w:rsidRDefault="0085701B" w:rsidP="001316B1">
            <w:pPr>
              <w:jc w:val="center"/>
              <w:rPr>
                <w:sz w:val="20"/>
                <w:szCs w:val="20"/>
              </w:rPr>
            </w:pPr>
          </w:p>
          <w:p w14:paraId="0E4B84E5" w14:textId="44873D28" w:rsidR="0085701B" w:rsidRPr="0085701B" w:rsidRDefault="009A4544" w:rsidP="001316B1">
            <w:pPr>
              <w:jc w:val="center"/>
              <w:rPr>
                <w:sz w:val="20"/>
                <w:szCs w:val="20"/>
              </w:rPr>
            </w:pPr>
            <w:hyperlink r:id="rId47" w:history="1">
              <w:r w:rsidR="0085701B" w:rsidRPr="0085701B">
                <w:rPr>
                  <w:rStyle w:val="Hyperlink"/>
                  <w:sz w:val="20"/>
                  <w:szCs w:val="20"/>
                </w:rPr>
                <w:t>Staff</w:t>
              </w:r>
            </w:hyperlink>
          </w:p>
        </w:tc>
        <w:tc>
          <w:tcPr>
            <w:tcW w:w="837" w:type="pct"/>
          </w:tcPr>
          <w:p w14:paraId="023600B0" w14:textId="25C48C4D" w:rsidR="0085701B" w:rsidRPr="0048354E" w:rsidRDefault="0085701B" w:rsidP="001316B1">
            <w:pPr>
              <w:jc w:val="center"/>
              <w:rPr>
                <w:sz w:val="20"/>
                <w:szCs w:val="20"/>
              </w:rPr>
            </w:pPr>
            <w:r>
              <w:rPr>
                <w:sz w:val="20"/>
                <w:szCs w:val="20"/>
              </w:rPr>
              <w:t>Ethics</w:t>
            </w:r>
          </w:p>
        </w:tc>
        <w:tc>
          <w:tcPr>
            <w:tcW w:w="2044" w:type="pct"/>
          </w:tcPr>
          <w:p w14:paraId="21EDF247" w14:textId="0F4B641D" w:rsidR="0085701B" w:rsidRDefault="009A4544" w:rsidP="001316B1">
            <w:pPr>
              <w:jc w:val="center"/>
              <w:rPr>
                <w:sz w:val="20"/>
                <w:szCs w:val="20"/>
              </w:rPr>
            </w:pPr>
            <w:hyperlink r:id="rId48" w:history="1">
              <w:r w:rsidR="00442B39" w:rsidRPr="00442B39">
                <w:rPr>
                  <w:rStyle w:val="Hyperlink"/>
                  <w:sz w:val="20"/>
                  <w:szCs w:val="20"/>
                </w:rPr>
                <w:t>Human Ethics</w:t>
              </w:r>
            </w:hyperlink>
          </w:p>
          <w:p w14:paraId="47036524" w14:textId="0EC063C2" w:rsidR="00442B39" w:rsidRDefault="009A4544" w:rsidP="001316B1">
            <w:pPr>
              <w:jc w:val="center"/>
              <w:rPr>
                <w:sz w:val="20"/>
                <w:szCs w:val="20"/>
              </w:rPr>
            </w:pPr>
            <w:hyperlink r:id="rId49" w:history="1">
              <w:r w:rsidR="00442B39" w:rsidRPr="00442B39">
                <w:rPr>
                  <w:rStyle w:val="Hyperlink"/>
                  <w:sz w:val="20"/>
                  <w:szCs w:val="20"/>
                </w:rPr>
                <w:t>Animal Care and Research Support</w:t>
              </w:r>
            </w:hyperlink>
          </w:p>
          <w:p w14:paraId="73A1BEEC" w14:textId="647760CE" w:rsidR="00442B39" w:rsidRDefault="009A4544" w:rsidP="001316B1">
            <w:pPr>
              <w:jc w:val="center"/>
              <w:rPr>
                <w:sz w:val="20"/>
                <w:szCs w:val="20"/>
              </w:rPr>
            </w:pPr>
            <w:hyperlink r:id="rId50" w:history="1">
              <w:r w:rsidR="00442B39" w:rsidRPr="00442B39">
                <w:rPr>
                  <w:rStyle w:val="Hyperlink"/>
                  <w:sz w:val="20"/>
                  <w:szCs w:val="20"/>
                </w:rPr>
                <w:t>UACC Animal Order Desk</w:t>
              </w:r>
            </w:hyperlink>
          </w:p>
          <w:p w14:paraId="3522444D" w14:textId="62D3969A" w:rsidR="00442B39" w:rsidRPr="0048354E" w:rsidRDefault="009A4544" w:rsidP="001316B1">
            <w:pPr>
              <w:jc w:val="center"/>
              <w:rPr>
                <w:sz w:val="20"/>
                <w:szCs w:val="20"/>
              </w:rPr>
            </w:pPr>
            <w:hyperlink r:id="rId51" w:history="1">
              <w:r w:rsidR="00442B39" w:rsidRPr="00442B39">
                <w:rPr>
                  <w:rStyle w:val="Hyperlink"/>
                  <w:sz w:val="20"/>
                  <w:szCs w:val="20"/>
                </w:rPr>
                <w:t>Controlled Goods</w:t>
              </w:r>
            </w:hyperlink>
          </w:p>
        </w:tc>
        <w:tc>
          <w:tcPr>
            <w:tcW w:w="1402" w:type="pct"/>
          </w:tcPr>
          <w:p w14:paraId="589E6E2B" w14:textId="77777777" w:rsidR="0085701B" w:rsidRPr="004024A7" w:rsidRDefault="009A4544" w:rsidP="004024A7">
            <w:pPr>
              <w:pStyle w:val="ListParagraph"/>
              <w:numPr>
                <w:ilvl w:val="0"/>
                <w:numId w:val="16"/>
              </w:numPr>
              <w:ind w:left="336" w:hanging="336"/>
              <w:rPr>
                <w:sz w:val="20"/>
                <w:szCs w:val="20"/>
              </w:rPr>
            </w:pPr>
            <w:hyperlink r:id="rId52" w:history="1">
              <w:r w:rsidR="000210E2" w:rsidRPr="004024A7">
                <w:rPr>
                  <w:rStyle w:val="Hyperlink"/>
                  <w:sz w:val="20"/>
                  <w:szCs w:val="20"/>
                </w:rPr>
                <w:t>Human Ethics Contacts</w:t>
              </w:r>
            </w:hyperlink>
          </w:p>
          <w:p w14:paraId="20AC26B8" w14:textId="77777777" w:rsidR="00690B0C" w:rsidRPr="004024A7" w:rsidRDefault="00690B0C" w:rsidP="004024A7">
            <w:pPr>
              <w:pStyle w:val="ListParagraph"/>
              <w:numPr>
                <w:ilvl w:val="0"/>
                <w:numId w:val="16"/>
              </w:numPr>
              <w:ind w:left="336" w:hanging="336"/>
              <w:rPr>
                <w:sz w:val="20"/>
                <w:szCs w:val="20"/>
              </w:rPr>
            </w:pPr>
            <w:r w:rsidRPr="004024A7">
              <w:rPr>
                <w:sz w:val="20"/>
                <w:szCs w:val="20"/>
              </w:rPr>
              <w:t xml:space="preserve">Animal Care and Research Support: </w:t>
            </w:r>
            <w:hyperlink r:id="rId53" w:history="1">
              <w:r w:rsidRPr="004024A7">
                <w:rPr>
                  <w:rStyle w:val="Hyperlink"/>
                  <w:sz w:val="20"/>
                  <w:szCs w:val="20"/>
                </w:rPr>
                <w:t>UACC.office@usask.ca</w:t>
              </w:r>
            </w:hyperlink>
          </w:p>
          <w:p w14:paraId="324BBBE9" w14:textId="07562735" w:rsidR="000210E2" w:rsidRPr="004024A7" w:rsidRDefault="000210E2" w:rsidP="004024A7">
            <w:pPr>
              <w:pStyle w:val="ListParagraph"/>
              <w:numPr>
                <w:ilvl w:val="0"/>
                <w:numId w:val="16"/>
              </w:numPr>
              <w:ind w:left="336" w:hanging="336"/>
              <w:rPr>
                <w:sz w:val="20"/>
                <w:szCs w:val="20"/>
              </w:rPr>
            </w:pPr>
            <w:r w:rsidRPr="004024A7">
              <w:rPr>
                <w:sz w:val="20"/>
                <w:szCs w:val="20"/>
              </w:rPr>
              <w:t xml:space="preserve">Animal Order Desk: </w:t>
            </w:r>
            <w:hyperlink r:id="rId54" w:history="1">
              <w:r w:rsidR="00690B0C" w:rsidRPr="004024A7">
                <w:rPr>
                  <w:rStyle w:val="Hyperlink"/>
                  <w:sz w:val="20"/>
                  <w:szCs w:val="20"/>
                </w:rPr>
                <w:t>animal.orderdesk@usask.ca</w:t>
              </w:r>
            </w:hyperlink>
          </w:p>
          <w:p w14:paraId="65574BB6" w14:textId="66031851" w:rsidR="00690B0C" w:rsidRPr="00690B0C" w:rsidRDefault="00690B0C" w:rsidP="004024A7">
            <w:pPr>
              <w:pStyle w:val="ListParagraph"/>
              <w:numPr>
                <w:ilvl w:val="0"/>
                <w:numId w:val="16"/>
              </w:numPr>
              <w:ind w:left="336" w:hanging="336"/>
              <w:rPr>
                <w:sz w:val="24"/>
                <w:szCs w:val="24"/>
              </w:rPr>
            </w:pPr>
            <w:r w:rsidRPr="004024A7">
              <w:rPr>
                <w:sz w:val="20"/>
                <w:szCs w:val="20"/>
              </w:rPr>
              <w:t xml:space="preserve">Controlled Goods: </w:t>
            </w:r>
            <w:hyperlink r:id="rId55" w:history="1">
              <w:r w:rsidRPr="004024A7">
                <w:rPr>
                  <w:rStyle w:val="Hyperlink"/>
                  <w:sz w:val="20"/>
                  <w:szCs w:val="20"/>
                </w:rPr>
                <w:t>protective.services@usask.ca</w:t>
              </w:r>
            </w:hyperlink>
          </w:p>
        </w:tc>
      </w:tr>
      <w:tr w:rsidR="00FF2F64" w14:paraId="606700DF" w14:textId="77777777" w:rsidTr="0F35F989">
        <w:trPr>
          <w:trHeight w:val="443"/>
        </w:trPr>
        <w:tc>
          <w:tcPr>
            <w:tcW w:w="716" w:type="pct"/>
            <w:vMerge/>
          </w:tcPr>
          <w:p w14:paraId="42B514B1" w14:textId="77777777" w:rsidR="0085701B" w:rsidRDefault="0085701B" w:rsidP="001316B1">
            <w:pPr>
              <w:jc w:val="center"/>
              <w:rPr>
                <w:b/>
                <w:bCs/>
                <w:sz w:val="20"/>
                <w:szCs w:val="20"/>
              </w:rPr>
            </w:pPr>
          </w:p>
        </w:tc>
        <w:tc>
          <w:tcPr>
            <w:tcW w:w="837" w:type="pct"/>
          </w:tcPr>
          <w:p w14:paraId="37E79887" w14:textId="39E2E21D" w:rsidR="0085701B" w:rsidRPr="0048354E" w:rsidRDefault="0085701B" w:rsidP="001316B1">
            <w:pPr>
              <w:jc w:val="center"/>
              <w:rPr>
                <w:sz w:val="20"/>
                <w:szCs w:val="20"/>
              </w:rPr>
            </w:pPr>
            <w:r>
              <w:rPr>
                <w:sz w:val="20"/>
                <w:szCs w:val="20"/>
              </w:rPr>
              <w:t>Innovation</w:t>
            </w:r>
            <w:r w:rsidR="00FF2F64">
              <w:rPr>
                <w:sz w:val="20"/>
                <w:szCs w:val="20"/>
              </w:rPr>
              <w:t xml:space="preserve"> and Entrepreneurialism</w:t>
            </w:r>
          </w:p>
        </w:tc>
        <w:tc>
          <w:tcPr>
            <w:tcW w:w="2044" w:type="pct"/>
          </w:tcPr>
          <w:p w14:paraId="72835F53" w14:textId="1205C4AF" w:rsidR="0085701B" w:rsidRDefault="009A4544" w:rsidP="001316B1">
            <w:pPr>
              <w:jc w:val="center"/>
              <w:rPr>
                <w:sz w:val="20"/>
                <w:szCs w:val="20"/>
              </w:rPr>
            </w:pPr>
            <w:hyperlink r:id="rId56" w:history="1">
              <w:r w:rsidR="000F78A8" w:rsidRPr="000F78A8">
                <w:rPr>
                  <w:rStyle w:val="Hyperlink"/>
                  <w:sz w:val="20"/>
                  <w:szCs w:val="20"/>
                </w:rPr>
                <w:t>Entrepreneurship</w:t>
              </w:r>
            </w:hyperlink>
          </w:p>
          <w:p w14:paraId="025736C9" w14:textId="712E73C0" w:rsidR="000F78A8" w:rsidRDefault="009A4544" w:rsidP="001316B1">
            <w:pPr>
              <w:jc w:val="center"/>
              <w:rPr>
                <w:sz w:val="20"/>
                <w:szCs w:val="20"/>
              </w:rPr>
            </w:pPr>
            <w:hyperlink r:id="rId57" w:history="1">
              <w:proofErr w:type="spellStart"/>
              <w:r w:rsidR="000F78A8" w:rsidRPr="000F78A8">
                <w:rPr>
                  <w:rStyle w:val="Hyperlink"/>
                  <w:sz w:val="20"/>
                  <w:szCs w:val="20"/>
                </w:rPr>
                <w:t>Innovators’s</w:t>
              </w:r>
              <w:proofErr w:type="spellEnd"/>
              <w:r w:rsidR="000F78A8" w:rsidRPr="000F78A8">
                <w:rPr>
                  <w:rStyle w:val="Hyperlink"/>
                  <w:sz w:val="20"/>
                  <w:szCs w:val="20"/>
                </w:rPr>
                <w:t xml:space="preserve"> Guide</w:t>
              </w:r>
            </w:hyperlink>
          </w:p>
          <w:p w14:paraId="1E1B77D3" w14:textId="4830CF90" w:rsidR="000F78A8" w:rsidRDefault="009A4544" w:rsidP="001316B1">
            <w:pPr>
              <w:jc w:val="center"/>
              <w:rPr>
                <w:sz w:val="20"/>
                <w:szCs w:val="20"/>
              </w:rPr>
            </w:pPr>
            <w:hyperlink r:id="rId58" w:history="1">
              <w:r w:rsidR="000F78A8" w:rsidRPr="000F78A8">
                <w:rPr>
                  <w:rStyle w:val="Hyperlink"/>
                  <w:sz w:val="20"/>
                  <w:szCs w:val="20"/>
                </w:rPr>
                <w:t>Intellectual Property</w:t>
              </w:r>
            </w:hyperlink>
          </w:p>
          <w:p w14:paraId="13979BC2" w14:textId="461A26CA" w:rsidR="000F78A8" w:rsidRDefault="009A4544" w:rsidP="001316B1">
            <w:pPr>
              <w:jc w:val="center"/>
              <w:rPr>
                <w:sz w:val="20"/>
                <w:szCs w:val="20"/>
              </w:rPr>
            </w:pPr>
            <w:hyperlink r:id="rId59" w:history="1">
              <w:r w:rsidR="000F78A8" w:rsidRPr="000F78A8">
                <w:rPr>
                  <w:rStyle w:val="Hyperlink"/>
                  <w:sz w:val="20"/>
                  <w:szCs w:val="20"/>
                </w:rPr>
                <w:t>Legal Forms</w:t>
              </w:r>
            </w:hyperlink>
          </w:p>
          <w:p w14:paraId="13F7E97C" w14:textId="77777777" w:rsidR="00442B39" w:rsidRDefault="009A4544" w:rsidP="001316B1">
            <w:pPr>
              <w:jc w:val="center"/>
              <w:rPr>
                <w:sz w:val="20"/>
                <w:szCs w:val="20"/>
              </w:rPr>
            </w:pPr>
            <w:hyperlink r:id="rId60" w:history="1">
              <w:r w:rsidR="00442B39" w:rsidRPr="00442B39">
                <w:rPr>
                  <w:rStyle w:val="Hyperlink"/>
                  <w:sz w:val="20"/>
                  <w:szCs w:val="20"/>
                </w:rPr>
                <w:t xml:space="preserve">OPUS </w:t>
              </w:r>
              <w:proofErr w:type="spellStart"/>
              <w:r w:rsidR="00442B39" w:rsidRPr="00442B39">
                <w:rPr>
                  <w:rStyle w:val="Hyperlink"/>
                  <w:sz w:val="20"/>
                  <w:szCs w:val="20"/>
                </w:rPr>
                <w:t>Startups</w:t>
              </w:r>
              <w:proofErr w:type="spellEnd"/>
            </w:hyperlink>
          </w:p>
          <w:p w14:paraId="4AD33ECC" w14:textId="28FC4E43" w:rsidR="000F78A8" w:rsidRPr="0048354E" w:rsidRDefault="009A4544" w:rsidP="001316B1">
            <w:pPr>
              <w:jc w:val="center"/>
              <w:rPr>
                <w:sz w:val="20"/>
                <w:szCs w:val="20"/>
              </w:rPr>
            </w:pPr>
            <w:hyperlink r:id="rId61" w:history="1">
              <w:r w:rsidR="000F78A8" w:rsidRPr="000F78A8">
                <w:rPr>
                  <w:rStyle w:val="Hyperlink"/>
                  <w:sz w:val="20"/>
                  <w:szCs w:val="20"/>
                </w:rPr>
                <w:t>Mitacs Business Strategy Internship</w:t>
              </w:r>
            </w:hyperlink>
          </w:p>
        </w:tc>
        <w:tc>
          <w:tcPr>
            <w:tcW w:w="1402" w:type="pct"/>
          </w:tcPr>
          <w:p w14:paraId="4036CEB6" w14:textId="17BC6481" w:rsidR="001D3DF2" w:rsidRDefault="001D3DF2" w:rsidP="004024A7">
            <w:pPr>
              <w:pStyle w:val="ListParagraph"/>
              <w:numPr>
                <w:ilvl w:val="0"/>
                <w:numId w:val="16"/>
              </w:numPr>
              <w:ind w:left="336" w:hanging="336"/>
            </w:pPr>
            <w:r w:rsidRPr="004024A7">
              <w:rPr>
                <w:sz w:val="20"/>
                <w:szCs w:val="20"/>
              </w:rPr>
              <w:t xml:space="preserve">General Contacts: </w:t>
            </w:r>
            <w:hyperlink r:id="rId62" w:tgtFrame="_blank" w:tooltip="REI Email" w:history="1">
              <w:r w:rsidRPr="004024A7">
                <w:rPr>
                  <w:rStyle w:val="Hyperlink"/>
                  <w:sz w:val="20"/>
                  <w:szCs w:val="20"/>
                </w:rPr>
                <w:t>Research Excellence and Innovation</w:t>
              </w:r>
            </w:hyperlink>
          </w:p>
          <w:p w14:paraId="251CE417" w14:textId="11A4FE47" w:rsidR="0085701B" w:rsidRPr="001D3DF2" w:rsidRDefault="001D3DF2" w:rsidP="004024A7">
            <w:pPr>
              <w:pStyle w:val="ListParagraph"/>
              <w:numPr>
                <w:ilvl w:val="0"/>
                <w:numId w:val="16"/>
              </w:numPr>
              <w:ind w:left="336" w:hanging="336"/>
              <w:rPr>
                <w:sz w:val="24"/>
                <w:szCs w:val="24"/>
              </w:rPr>
            </w:pPr>
            <w:r w:rsidRPr="004024A7">
              <w:rPr>
                <w:sz w:val="20"/>
                <w:szCs w:val="20"/>
              </w:rPr>
              <w:t xml:space="preserve">Mitacs BSI: </w:t>
            </w:r>
            <w:hyperlink r:id="rId63" w:history="1">
              <w:r w:rsidRPr="004024A7">
                <w:rPr>
                  <w:rStyle w:val="Hyperlink"/>
                  <w:sz w:val="20"/>
                  <w:szCs w:val="20"/>
                </w:rPr>
                <w:t>Jaime Speed</w:t>
              </w:r>
            </w:hyperlink>
            <w:r>
              <w:t xml:space="preserve"> </w:t>
            </w:r>
          </w:p>
        </w:tc>
      </w:tr>
      <w:tr w:rsidR="00FF2F64" w14:paraId="357C3C67" w14:textId="77777777" w:rsidTr="0F35F989">
        <w:trPr>
          <w:trHeight w:val="443"/>
        </w:trPr>
        <w:tc>
          <w:tcPr>
            <w:tcW w:w="716" w:type="pct"/>
            <w:vMerge/>
          </w:tcPr>
          <w:p w14:paraId="6A9965E4" w14:textId="77777777" w:rsidR="0085701B" w:rsidRDefault="0085701B" w:rsidP="001316B1">
            <w:pPr>
              <w:jc w:val="center"/>
              <w:rPr>
                <w:b/>
                <w:bCs/>
                <w:sz w:val="20"/>
                <w:szCs w:val="20"/>
              </w:rPr>
            </w:pPr>
          </w:p>
        </w:tc>
        <w:tc>
          <w:tcPr>
            <w:tcW w:w="837" w:type="pct"/>
          </w:tcPr>
          <w:p w14:paraId="19E6D7D6" w14:textId="17EC2962" w:rsidR="0085701B" w:rsidRPr="0048354E" w:rsidRDefault="00442B39" w:rsidP="001316B1">
            <w:pPr>
              <w:jc w:val="center"/>
              <w:rPr>
                <w:sz w:val="20"/>
                <w:szCs w:val="20"/>
              </w:rPr>
            </w:pPr>
            <w:r>
              <w:rPr>
                <w:sz w:val="20"/>
                <w:szCs w:val="20"/>
              </w:rPr>
              <w:t>Industry and Community Partners</w:t>
            </w:r>
          </w:p>
        </w:tc>
        <w:tc>
          <w:tcPr>
            <w:tcW w:w="2044" w:type="pct"/>
          </w:tcPr>
          <w:p w14:paraId="55685793" w14:textId="77777777" w:rsidR="0085701B" w:rsidRDefault="009A4544" w:rsidP="001316B1">
            <w:pPr>
              <w:jc w:val="center"/>
              <w:rPr>
                <w:sz w:val="20"/>
                <w:szCs w:val="20"/>
              </w:rPr>
            </w:pPr>
            <w:hyperlink r:id="rId64" w:history="1">
              <w:r w:rsidR="000F78A8" w:rsidRPr="000F78A8">
                <w:rPr>
                  <w:rStyle w:val="Hyperlink"/>
                  <w:sz w:val="20"/>
                  <w:szCs w:val="20"/>
                </w:rPr>
                <w:t>Fast License</w:t>
              </w:r>
            </w:hyperlink>
          </w:p>
          <w:p w14:paraId="47F2F7D2" w14:textId="6D189F2B" w:rsidR="001D3DF2" w:rsidRPr="0048354E" w:rsidRDefault="009A4544" w:rsidP="001316B1">
            <w:pPr>
              <w:jc w:val="center"/>
              <w:rPr>
                <w:sz w:val="20"/>
                <w:szCs w:val="20"/>
              </w:rPr>
            </w:pPr>
            <w:hyperlink r:id="rId65" w:history="1">
              <w:r w:rsidR="001D3DF2" w:rsidRPr="001D3DF2">
                <w:rPr>
                  <w:rStyle w:val="Hyperlink"/>
                  <w:sz w:val="20"/>
                  <w:szCs w:val="20"/>
                </w:rPr>
                <w:t>Portal for Industry Engagement</w:t>
              </w:r>
            </w:hyperlink>
          </w:p>
        </w:tc>
        <w:tc>
          <w:tcPr>
            <w:tcW w:w="1402" w:type="pct"/>
          </w:tcPr>
          <w:p w14:paraId="4F1A0D47" w14:textId="00AC37FF" w:rsidR="0085701B" w:rsidRPr="004024A7" w:rsidRDefault="009A4544" w:rsidP="004024A7">
            <w:pPr>
              <w:pStyle w:val="ListParagraph"/>
              <w:numPr>
                <w:ilvl w:val="0"/>
                <w:numId w:val="16"/>
              </w:numPr>
              <w:ind w:left="336" w:hanging="336"/>
              <w:rPr>
                <w:sz w:val="20"/>
                <w:szCs w:val="20"/>
              </w:rPr>
            </w:pPr>
            <w:hyperlink r:id="rId66" w:history="1">
              <w:r w:rsidR="001D3DF2" w:rsidRPr="004024A7">
                <w:rPr>
                  <w:rStyle w:val="Hyperlink"/>
                  <w:sz w:val="20"/>
                  <w:szCs w:val="20"/>
                </w:rPr>
                <w:t>rei@usask.ca</w:t>
              </w:r>
            </w:hyperlink>
          </w:p>
        </w:tc>
      </w:tr>
      <w:tr w:rsidR="00EF0797" w14:paraId="13AAD9F3" w14:textId="77777777" w:rsidTr="0F35F989">
        <w:trPr>
          <w:trHeight w:val="298"/>
        </w:trPr>
        <w:tc>
          <w:tcPr>
            <w:tcW w:w="716" w:type="pct"/>
            <w:vMerge w:val="restart"/>
          </w:tcPr>
          <w:p w14:paraId="21047D10" w14:textId="41AAD2D1" w:rsidR="00EF0797" w:rsidRPr="00CB3854" w:rsidRDefault="009A4544" w:rsidP="001316B1">
            <w:pPr>
              <w:jc w:val="center"/>
              <w:rPr>
                <w:b/>
                <w:bCs/>
                <w:sz w:val="20"/>
                <w:szCs w:val="20"/>
              </w:rPr>
            </w:pPr>
            <w:hyperlink r:id="rId67" w:history="1">
              <w:r w:rsidR="00EF0797" w:rsidRPr="00CB3854">
                <w:rPr>
                  <w:rStyle w:val="Hyperlink"/>
                  <w:b/>
                  <w:bCs/>
                  <w:sz w:val="20"/>
                  <w:szCs w:val="20"/>
                </w:rPr>
                <w:t>International Office</w:t>
              </w:r>
            </w:hyperlink>
          </w:p>
          <w:p w14:paraId="2D1C026D" w14:textId="77777777" w:rsidR="00EF0797" w:rsidRDefault="00EF0797" w:rsidP="001316B1">
            <w:pPr>
              <w:jc w:val="center"/>
              <w:rPr>
                <w:sz w:val="20"/>
                <w:szCs w:val="20"/>
              </w:rPr>
            </w:pPr>
          </w:p>
          <w:p w14:paraId="7B364243" w14:textId="634E3853" w:rsidR="00EF0797" w:rsidRDefault="00EF0797" w:rsidP="001316B1">
            <w:pPr>
              <w:jc w:val="center"/>
              <w:rPr>
                <w:sz w:val="20"/>
                <w:szCs w:val="20"/>
              </w:rPr>
            </w:pPr>
            <w:r>
              <w:rPr>
                <w:sz w:val="20"/>
                <w:szCs w:val="20"/>
              </w:rPr>
              <w:t>Director: Meghna Ramaswamy</w:t>
            </w:r>
          </w:p>
          <w:p w14:paraId="64DAC213" w14:textId="77777777" w:rsidR="00EF0797" w:rsidRDefault="00EF0797" w:rsidP="001316B1">
            <w:pPr>
              <w:jc w:val="center"/>
              <w:rPr>
                <w:sz w:val="20"/>
                <w:szCs w:val="20"/>
              </w:rPr>
            </w:pPr>
          </w:p>
          <w:p w14:paraId="19EDA66B" w14:textId="2E21F27B" w:rsidR="00EF0797" w:rsidRDefault="009A4544" w:rsidP="00690B0C">
            <w:pPr>
              <w:jc w:val="center"/>
              <w:rPr>
                <w:sz w:val="20"/>
                <w:szCs w:val="20"/>
              </w:rPr>
            </w:pPr>
            <w:hyperlink r:id="rId68" w:history="1">
              <w:r w:rsidR="00EF0797" w:rsidRPr="00EF0797">
                <w:rPr>
                  <w:rStyle w:val="Hyperlink"/>
                  <w:sz w:val="20"/>
                  <w:szCs w:val="20"/>
                </w:rPr>
                <w:t>Contacts</w:t>
              </w:r>
            </w:hyperlink>
          </w:p>
          <w:p w14:paraId="615E4C97" w14:textId="77777777" w:rsidR="00EF0797" w:rsidRDefault="00EF0797" w:rsidP="00690B0C">
            <w:pPr>
              <w:jc w:val="center"/>
              <w:rPr>
                <w:sz w:val="20"/>
                <w:szCs w:val="20"/>
              </w:rPr>
            </w:pPr>
          </w:p>
          <w:p w14:paraId="6AA01CA0" w14:textId="22E7C63A" w:rsidR="00EF0797" w:rsidRPr="0048354E" w:rsidRDefault="009A4544" w:rsidP="00690B0C">
            <w:pPr>
              <w:jc w:val="center"/>
              <w:rPr>
                <w:sz w:val="20"/>
                <w:szCs w:val="20"/>
              </w:rPr>
            </w:pPr>
            <w:hyperlink r:id="rId69" w:history="1">
              <w:r w:rsidR="00EF0797" w:rsidRPr="00EF0797">
                <w:rPr>
                  <w:rStyle w:val="Hyperlink"/>
                  <w:sz w:val="20"/>
                  <w:szCs w:val="20"/>
                </w:rPr>
                <w:t>Staff</w:t>
              </w:r>
            </w:hyperlink>
          </w:p>
        </w:tc>
        <w:tc>
          <w:tcPr>
            <w:tcW w:w="837" w:type="pct"/>
          </w:tcPr>
          <w:p w14:paraId="1B770FED" w14:textId="001E11C6" w:rsidR="00EF0797" w:rsidRPr="0048354E" w:rsidRDefault="009A4544" w:rsidP="001316B1">
            <w:pPr>
              <w:jc w:val="center"/>
              <w:rPr>
                <w:sz w:val="20"/>
                <w:szCs w:val="20"/>
              </w:rPr>
            </w:pPr>
            <w:hyperlink r:id="rId70" w:history="1">
              <w:r w:rsidR="00EF0797" w:rsidRPr="00D37138">
                <w:rPr>
                  <w:rStyle w:val="Hyperlink"/>
                  <w:sz w:val="20"/>
                  <w:szCs w:val="20"/>
                </w:rPr>
                <w:t>Funding</w:t>
              </w:r>
            </w:hyperlink>
          </w:p>
        </w:tc>
        <w:tc>
          <w:tcPr>
            <w:tcW w:w="2044" w:type="pct"/>
          </w:tcPr>
          <w:p w14:paraId="34ED0575" w14:textId="77777777" w:rsidR="00EF0797" w:rsidRDefault="00D37138" w:rsidP="001316B1">
            <w:pPr>
              <w:jc w:val="center"/>
              <w:rPr>
                <w:sz w:val="20"/>
                <w:szCs w:val="20"/>
              </w:rPr>
            </w:pPr>
            <w:r>
              <w:rPr>
                <w:sz w:val="20"/>
                <w:szCs w:val="20"/>
              </w:rPr>
              <w:t>Listservs</w:t>
            </w:r>
          </w:p>
          <w:p w14:paraId="4E49011A" w14:textId="06326A22" w:rsidR="00D37138" w:rsidRPr="0048354E" w:rsidRDefault="00D37138" w:rsidP="001316B1">
            <w:pPr>
              <w:jc w:val="center"/>
              <w:rPr>
                <w:sz w:val="20"/>
                <w:szCs w:val="20"/>
              </w:rPr>
            </w:pPr>
            <w:r>
              <w:rPr>
                <w:sz w:val="20"/>
                <w:szCs w:val="20"/>
              </w:rPr>
              <w:t>Selected Funding Opportunities</w:t>
            </w:r>
          </w:p>
        </w:tc>
        <w:tc>
          <w:tcPr>
            <w:tcW w:w="1402" w:type="pct"/>
          </w:tcPr>
          <w:p w14:paraId="228CEE9E" w14:textId="1EDB02BA" w:rsidR="00EF0797" w:rsidRPr="00CA557E" w:rsidRDefault="00CA557E" w:rsidP="004024A7">
            <w:pPr>
              <w:pStyle w:val="ListParagraph"/>
              <w:numPr>
                <w:ilvl w:val="0"/>
                <w:numId w:val="16"/>
              </w:numPr>
              <w:ind w:left="336" w:hanging="336"/>
              <w:rPr>
                <w:sz w:val="20"/>
                <w:szCs w:val="20"/>
              </w:rPr>
            </w:pPr>
            <w:r w:rsidRPr="00CA557E">
              <w:rPr>
                <w:sz w:val="20"/>
                <w:szCs w:val="20"/>
                <w:lang w:val="en-US"/>
              </w:rPr>
              <w:t>International Research Specialists</w:t>
            </w:r>
          </w:p>
        </w:tc>
      </w:tr>
      <w:tr w:rsidR="00EF0797" w14:paraId="24464637" w14:textId="77777777" w:rsidTr="0F35F989">
        <w:trPr>
          <w:trHeight w:val="296"/>
        </w:trPr>
        <w:tc>
          <w:tcPr>
            <w:tcW w:w="716" w:type="pct"/>
            <w:vMerge/>
          </w:tcPr>
          <w:p w14:paraId="2471E237" w14:textId="77777777" w:rsidR="00EF0797" w:rsidRDefault="00EF0797" w:rsidP="001316B1">
            <w:pPr>
              <w:jc w:val="center"/>
              <w:rPr>
                <w:sz w:val="20"/>
                <w:szCs w:val="20"/>
              </w:rPr>
            </w:pPr>
          </w:p>
        </w:tc>
        <w:tc>
          <w:tcPr>
            <w:tcW w:w="837" w:type="pct"/>
          </w:tcPr>
          <w:p w14:paraId="40000EE7" w14:textId="04296876" w:rsidR="00EF0797" w:rsidRPr="0048354E" w:rsidRDefault="009A4544" w:rsidP="001316B1">
            <w:pPr>
              <w:jc w:val="center"/>
              <w:rPr>
                <w:sz w:val="20"/>
                <w:szCs w:val="20"/>
              </w:rPr>
            </w:pPr>
            <w:hyperlink r:id="rId71" w:history="1">
              <w:r w:rsidR="00EF0797" w:rsidRPr="00D37138">
                <w:rPr>
                  <w:rStyle w:val="Hyperlink"/>
                  <w:sz w:val="20"/>
                  <w:szCs w:val="20"/>
                </w:rPr>
                <w:t>Research Support</w:t>
              </w:r>
            </w:hyperlink>
          </w:p>
        </w:tc>
        <w:tc>
          <w:tcPr>
            <w:tcW w:w="2044" w:type="pct"/>
          </w:tcPr>
          <w:p w14:paraId="40C38C0A" w14:textId="77777777" w:rsidR="00EF0797" w:rsidRDefault="00D37138" w:rsidP="001316B1">
            <w:pPr>
              <w:jc w:val="center"/>
              <w:rPr>
                <w:sz w:val="20"/>
                <w:szCs w:val="20"/>
              </w:rPr>
            </w:pPr>
            <w:r>
              <w:rPr>
                <w:sz w:val="20"/>
                <w:szCs w:val="20"/>
              </w:rPr>
              <w:t>Contacting A Research Specialist</w:t>
            </w:r>
          </w:p>
          <w:p w14:paraId="05B2F486" w14:textId="0D9741B2" w:rsidR="00D37138" w:rsidRDefault="00D37138" w:rsidP="001316B1">
            <w:pPr>
              <w:jc w:val="center"/>
              <w:rPr>
                <w:sz w:val="20"/>
                <w:szCs w:val="20"/>
              </w:rPr>
            </w:pPr>
            <w:r>
              <w:rPr>
                <w:sz w:val="20"/>
                <w:szCs w:val="20"/>
              </w:rPr>
              <w:t>Safeguarding Research</w:t>
            </w:r>
          </w:p>
          <w:p w14:paraId="4FF086FC" w14:textId="77777777" w:rsidR="00D37138" w:rsidRDefault="00D37138" w:rsidP="001316B1">
            <w:pPr>
              <w:jc w:val="center"/>
              <w:rPr>
                <w:sz w:val="20"/>
                <w:szCs w:val="20"/>
              </w:rPr>
            </w:pPr>
            <w:r>
              <w:rPr>
                <w:sz w:val="20"/>
                <w:szCs w:val="20"/>
              </w:rPr>
              <w:t>Gov’t of SK International Research Partnership Framework</w:t>
            </w:r>
          </w:p>
          <w:p w14:paraId="60AD189A" w14:textId="77777777" w:rsidR="00D37138" w:rsidRDefault="00D37138" w:rsidP="001316B1">
            <w:pPr>
              <w:jc w:val="center"/>
              <w:rPr>
                <w:sz w:val="20"/>
                <w:szCs w:val="20"/>
              </w:rPr>
            </w:pPr>
            <w:r>
              <w:rPr>
                <w:sz w:val="20"/>
                <w:szCs w:val="20"/>
              </w:rPr>
              <w:t>Erasmus</w:t>
            </w:r>
          </w:p>
          <w:p w14:paraId="5D48933A" w14:textId="4722313C" w:rsidR="00D37138" w:rsidRPr="0048354E" w:rsidRDefault="00D37138" w:rsidP="001316B1">
            <w:pPr>
              <w:jc w:val="center"/>
              <w:rPr>
                <w:sz w:val="20"/>
                <w:szCs w:val="20"/>
              </w:rPr>
            </w:pPr>
            <w:r>
              <w:rPr>
                <w:sz w:val="20"/>
                <w:szCs w:val="20"/>
              </w:rPr>
              <w:t>Navigating Geopolitical Realities</w:t>
            </w:r>
          </w:p>
        </w:tc>
        <w:tc>
          <w:tcPr>
            <w:tcW w:w="1402" w:type="pct"/>
          </w:tcPr>
          <w:p w14:paraId="4444F3B5" w14:textId="73FEA4B4" w:rsidR="00EF0797" w:rsidRPr="00CA557E" w:rsidRDefault="00CA557E" w:rsidP="004024A7">
            <w:pPr>
              <w:pStyle w:val="ListParagraph"/>
              <w:numPr>
                <w:ilvl w:val="0"/>
                <w:numId w:val="16"/>
              </w:numPr>
              <w:ind w:left="336" w:hanging="336"/>
              <w:rPr>
                <w:sz w:val="20"/>
                <w:szCs w:val="20"/>
              </w:rPr>
            </w:pPr>
            <w:r>
              <w:rPr>
                <w:sz w:val="20"/>
                <w:szCs w:val="20"/>
                <w:lang w:val="en-US"/>
              </w:rPr>
              <w:t>I</w:t>
            </w:r>
            <w:r w:rsidRPr="00CA557E">
              <w:rPr>
                <w:sz w:val="20"/>
                <w:szCs w:val="20"/>
                <w:lang w:val="en-US"/>
              </w:rPr>
              <w:t xml:space="preserve">nternational </w:t>
            </w:r>
            <w:r>
              <w:rPr>
                <w:sz w:val="20"/>
                <w:szCs w:val="20"/>
                <w:lang w:val="en-US"/>
              </w:rPr>
              <w:t xml:space="preserve">Research </w:t>
            </w:r>
            <w:r w:rsidRPr="00CA557E">
              <w:rPr>
                <w:sz w:val="20"/>
                <w:szCs w:val="20"/>
                <w:lang w:val="en-US"/>
              </w:rPr>
              <w:t>Specialists</w:t>
            </w:r>
          </w:p>
        </w:tc>
      </w:tr>
      <w:tr w:rsidR="00EF0797" w14:paraId="3F1AFBB5" w14:textId="77777777" w:rsidTr="0F35F989">
        <w:trPr>
          <w:trHeight w:val="296"/>
        </w:trPr>
        <w:tc>
          <w:tcPr>
            <w:tcW w:w="716" w:type="pct"/>
            <w:vMerge/>
          </w:tcPr>
          <w:p w14:paraId="37006F31" w14:textId="77777777" w:rsidR="00EF0797" w:rsidRDefault="00EF0797" w:rsidP="001316B1">
            <w:pPr>
              <w:jc w:val="center"/>
              <w:rPr>
                <w:sz w:val="20"/>
                <w:szCs w:val="20"/>
              </w:rPr>
            </w:pPr>
          </w:p>
        </w:tc>
        <w:tc>
          <w:tcPr>
            <w:tcW w:w="837" w:type="pct"/>
          </w:tcPr>
          <w:p w14:paraId="26B68205" w14:textId="13826F0C" w:rsidR="00EF0797" w:rsidRPr="0048354E" w:rsidRDefault="009A4544" w:rsidP="001316B1">
            <w:pPr>
              <w:jc w:val="center"/>
              <w:rPr>
                <w:sz w:val="20"/>
                <w:szCs w:val="20"/>
              </w:rPr>
            </w:pPr>
            <w:hyperlink r:id="rId72" w:history="1">
              <w:r w:rsidR="00CA557E" w:rsidRPr="00CA557E">
                <w:rPr>
                  <w:rStyle w:val="Hyperlink"/>
                  <w:sz w:val="20"/>
                  <w:szCs w:val="20"/>
                </w:rPr>
                <w:t>Partnership Development</w:t>
              </w:r>
            </w:hyperlink>
          </w:p>
        </w:tc>
        <w:tc>
          <w:tcPr>
            <w:tcW w:w="2044" w:type="pct"/>
          </w:tcPr>
          <w:p w14:paraId="070564CA" w14:textId="7155AC4E" w:rsidR="00BB1346" w:rsidRDefault="009A4544" w:rsidP="001316B1">
            <w:pPr>
              <w:jc w:val="center"/>
              <w:rPr>
                <w:sz w:val="20"/>
                <w:szCs w:val="20"/>
              </w:rPr>
            </w:pPr>
            <w:hyperlink r:id="rId73" w:history="1">
              <w:r w:rsidR="00BB1346" w:rsidRPr="00BB1346">
                <w:rPr>
                  <w:rStyle w:val="Hyperlink"/>
                  <w:sz w:val="20"/>
                  <w:szCs w:val="20"/>
                </w:rPr>
                <w:t>International Blueprint</w:t>
              </w:r>
            </w:hyperlink>
          </w:p>
          <w:p w14:paraId="2C49A56F" w14:textId="4E8E4E0B" w:rsidR="00EF0797" w:rsidRDefault="009A4544" w:rsidP="001316B1">
            <w:pPr>
              <w:jc w:val="center"/>
              <w:rPr>
                <w:sz w:val="20"/>
                <w:szCs w:val="20"/>
              </w:rPr>
            </w:pPr>
            <w:hyperlink r:id="rId74" w:history="1">
              <w:r w:rsidR="00BB1346" w:rsidRPr="00BB1346">
                <w:rPr>
                  <w:rStyle w:val="Hyperlink"/>
                  <w:sz w:val="20"/>
                  <w:szCs w:val="20"/>
                </w:rPr>
                <w:t>Partnership initiation/renewal form</w:t>
              </w:r>
            </w:hyperlink>
          </w:p>
          <w:p w14:paraId="42A6BDC7" w14:textId="0CAB30A3" w:rsidR="00BB1346" w:rsidRPr="0048354E" w:rsidRDefault="009A4544" w:rsidP="00CA557E">
            <w:pPr>
              <w:jc w:val="center"/>
              <w:rPr>
                <w:sz w:val="20"/>
                <w:szCs w:val="20"/>
              </w:rPr>
            </w:pPr>
            <w:hyperlink r:id="rId75" w:history="1">
              <w:r w:rsidR="00BB1346" w:rsidRPr="00BB1346">
                <w:rPr>
                  <w:rStyle w:val="Hyperlink"/>
                  <w:sz w:val="20"/>
                  <w:szCs w:val="20"/>
                </w:rPr>
                <w:t xml:space="preserve">USask International Collaboration </w:t>
              </w:r>
              <w:proofErr w:type="spellStart"/>
              <w:r w:rsidR="00BB1346" w:rsidRPr="00BB1346">
                <w:rPr>
                  <w:rStyle w:val="Hyperlink"/>
                  <w:sz w:val="20"/>
                  <w:szCs w:val="20"/>
                </w:rPr>
                <w:t>webmap</w:t>
              </w:r>
              <w:proofErr w:type="spellEnd"/>
            </w:hyperlink>
          </w:p>
        </w:tc>
        <w:tc>
          <w:tcPr>
            <w:tcW w:w="1402" w:type="pct"/>
          </w:tcPr>
          <w:p w14:paraId="11CB4B78" w14:textId="63714D31" w:rsidR="00D37138" w:rsidRPr="00CA557E" w:rsidRDefault="00D37138" w:rsidP="004024A7">
            <w:pPr>
              <w:pStyle w:val="ListParagraph"/>
              <w:numPr>
                <w:ilvl w:val="0"/>
                <w:numId w:val="16"/>
              </w:numPr>
              <w:spacing w:after="0" w:line="240" w:lineRule="auto"/>
              <w:ind w:left="336" w:hanging="336"/>
              <w:rPr>
                <w:sz w:val="20"/>
                <w:szCs w:val="20"/>
                <w:lang w:val="en-US"/>
              </w:rPr>
            </w:pPr>
            <w:r>
              <w:rPr>
                <w:sz w:val="20"/>
                <w:szCs w:val="20"/>
                <w:lang w:val="en-US"/>
              </w:rPr>
              <w:t>International Part</w:t>
            </w:r>
            <w:r w:rsidR="00CA557E">
              <w:rPr>
                <w:sz w:val="20"/>
                <w:szCs w:val="20"/>
                <w:lang w:val="en-US"/>
              </w:rPr>
              <w:t>n</w:t>
            </w:r>
            <w:r>
              <w:rPr>
                <w:sz w:val="20"/>
                <w:szCs w:val="20"/>
                <w:lang w:val="en-US"/>
              </w:rPr>
              <w:t>ership Specialists</w:t>
            </w:r>
          </w:p>
        </w:tc>
      </w:tr>
      <w:tr w:rsidR="00EF0797" w14:paraId="6B0F24A3" w14:textId="77777777" w:rsidTr="0F35F989">
        <w:trPr>
          <w:trHeight w:val="296"/>
        </w:trPr>
        <w:tc>
          <w:tcPr>
            <w:tcW w:w="716" w:type="pct"/>
            <w:vMerge/>
          </w:tcPr>
          <w:p w14:paraId="093722AD" w14:textId="77777777" w:rsidR="00EF0797" w:rsidRDefault="00EF0797" w:rsidP="001316B1">
            <w:pPr>
              <w:jc w:val="center"/>
              <w:rPr>
                <w:sz w:val="20"/>
                <w:szCs w:val="20"/>
              </w:rPr>
            </w:pPr>
          </w:p>
        </w:tc>
        <w:tc>
          <w:tcPr>
            <w:tcW w:w="837" w:type="pct"/>
          </w:tcPr>
          <w:p w14:paraId="233A0B1C" w14:textId="316A4A45" w:rsidR="00EF0797" w:rsidRPr="0048354E" w:rsidRDefault="00FF2F64" w:rsidP="001316B1">
            <w:pPr>
              <w:jc w:val="center"/>
              <w:rPr>
                <w:sz w:val="20"/>
                <w:szCs w:val="20"/>
              </w:rPr>
            </w:pPr>
            <w:r>
              <w:rPr>
                <w:sz w:val="20"/>
                <w:szCs w:val="20"/>
              </w:rPr>
              <w:t xml:space="preserve">Internationalization </w:t>
            </w:r>
            <w:r w:rsidR="00D37138">
              <w:rPr>
                <w:sz w:val="20"/>
                <w:szCs w:val="20"/>
              </w:rPr>
              <w:t>Events and Awards</w:t>
            </w:r>
          </w:p>
        </w:tc>
        <w:tc>
          <w:tcPr>
            <w:tcW w:w="2044" w:type="pct"/>
          </w:tcPr>
          <w:p w14:paraId="646CB85E" w14:textId="0BAD0A77" w:rsidR="00EF0797" w:rsidRDefault="009A4544" w:rsidP="001316B1">
            <w:pPr>
              <w:jc w:val="center"/>
              <w:rPr>
                <w:sz w:val="20"/>
                <w:szCs w:val="20"/>
              </w:rPr>
            </w:pPr>
            <w:hyperlink r:id="rId76" w:history="1">
              <w:r w:rsidR="00BB1346" w:rsidRPr="00BB1346">
                <w:rPr>
                  <w:rStyle w:val="Hyperlink"/>
                  <w:sz w:val="20"/>
                  <w:szCs w:val="20"/>
                </w:rPr>
                <w:t>Events</w:t>
              </w:r>
            </w:hyperlink>
            <w:r w:rsidR="00BB1346">
              <w:rPr>
                <w:sz w:val="20"/>
                <w:szCs w:val="20"/>
              </w:rPr>
              <w:t xml:space="preserve"> (</w:t>
            </w:r>
            <w:proofErr w:type="gramStart"/>
            <w:r w:rsidR="00BB1346">
              <w:rPr>
                <w:sz w:val="20"/>
                <w:szCs w:val="20"/>
              </w:rPr>
              <w:t>e.g.</w:t>
            </w:r>
            <w:proofErr w:type="gramEnd"/>
            <w:r w:rsidR="00BB1346">
              <w:rPr>
                <w:sz w:val="20"/>
                <w:szCs w:val="20"/>
              </w:rPr>
              <w:t xml:space="preserve"> PAW, Country Conversations)</w:t>
            </w:r>
          </w:p>
          <w:p w14:paraId="04C8F6DC" w14:textId="54A84A8A" w:rsidR="00BB1346" w:rsidRPr="0048354E" w:rsidRDefault="009A4544" w:rsidP="00BB1346">
            <w:pPr>
              <w:jc w:val="center"/>
              <w:rPr>
                <w:sz w:val="20"/>
                <w:szCs w:val="20"/>
              </w:rPr>
            </w:pPr>
            <w:hyperlink r:id="rId77" w:history="1">
              <w:r w:rsidR="00BB1346" w:rsidRPr="00BB1346">
                <w:rPr>
                  <w:rStyle w:val="Hyperlink"/>
                  <w:sz w:val="20"/>
                  <w:szCs w:val="20"/>
                </w:rPr>
                <w:t>Awards</w:t>
              </w:r>
            </w:hyperlink>
          </w:p>
        </w:tc>
        <w:tc>
          <w:tcPr>
            <w:tcW w:w="1402" w:type="pct"/>
          </w:tcPr>
          <w:p w14:paraId="2CB3068D" w14:textId="43954C73" w:rsidR="00EF0797" w:rsidRPr="00CA557E" w:rsidRDefault="00CA557E" w:rsidP="004024A7">
            <w:pPr>
              <w:pStyle w:val="ListParagraph"/>
              <w:numPr>
                <w:ilvl w:val="0"/>
                <w:numId w:val="16"/>
              </w:numPr>
              <w:ind w:left="336" w:hanging="336"/>
              <w:rPr>
                <w:sz w:val="20"/>
                <w:szCs w:val="20"/>
              </w:rPr>
            </w:pPr>
            <w:r w:rsidRPr="00CA557E">
              <w:rPr>
                <w:sz w:val="20"/>
                <w:szCs w:val="20"/>
                <w:lang w:val="en-US"/>
              </w:rPr>
              <w:t>International Research Specialists</w:t>
            </w:r>
          </w:p>
        </w:tc>
      </w:tr>
      <w:tr w:rsidR="00797494" w14:paraId="3ECACA74" w14:textId="77777777" w:rsidTr="0F35F989">
        <w:trPr>
          <w:trHeight w:val="738"/>
        </w:trPr>
        <w:tc>
          <w:tcPr>
            <w:tcW w:w="716" w:type="pct"/>
            <w:vMerge w:val="restart"/>
          </w:tcPr>
          <w:p w14:paraId="21F82A16" w14:textId="4937F830" w:rsidR="00797494" w:rsidRPr="00CA557E" w:rsidRDefault="009A4544" w:rsidP="001316B1">
            <w:pPr>
              <w:jc w:val="center"/>
              <w:rPr>
                <w:b/>
                <w:bCs/>
                <w:sz w:val="20"/>
                <w:szCs w:val="20"/>
              </w:rPr>
            </w:pPr>
            <w:hyperlink r:id="rId78" w:history="1">
              <w:r w:rsidR="00797494" w:rsidRPr="00CA557E">
                <w:rPr>
                  <w:rStyle w:val="Hyperlink"/>
                  <w:b/>
                  <w:bCs/>
                  <w:sz w:val="20"/>
                  <w:szCs w:val="20"/>
                </w:rPr>
                <w:t>Research Profile and Impact</w:t>
              </w:r>
            </w:hyperlink>
          </w:p>
          <w:p w14:paraId="414A9521" w14:textId="77777777" w:rsidR="00797494" w:rsidRDefault="00797494" w:rsidP="001316B1">
            <w:pPr>
              <w:jc w:val="center"/>
              <w:rPr>
                <w:b/>
                <w:bCs/>
                <w:sz w:val="20"/>
                <w:szCs w:val="20"/>
              </w:rPr>
            </w:pPr>
            <w:r w:rsidRPr="00CA557E">
              <w:rPr>
                <w:b/>
                <w:bCs/>
                <w:sz w:val="20"/>
                <w:szCs w:val="20"/>
              </w:rPr>
              <w:t>(RPI)</w:t>
            </w:r>
          </w:p>
          <w:p w14:paraId="14667D68" w14:textId="77777777" w:rsidR="00797494" w:rsidRDefault="00797494" w:rsidP="001316B1">
            <w:pPr>
              <w:jc w:val="center"/>
              <w:rPr>
                <w:b/>
                <w:bCs/>
                <w:sz w:val="20"/>
                <w:szCs w:val="20"/>
              </w:rPr>
            </w:pPr>
          </w:p>
          <w:p w14:paraId="3B359F5F" w14:textId="2EBF473B" w:rsidR="00797494" w:rsidRDefault="00797494" w:rsidP="001316B1">
            <w:pPr>
              <w:jc w:val="center"/>
              <w:rPr>
                <w:sz w:val="20"/>
                <w:szCs w:val="20"/>
              </w:rPr>
            </w:pPr>
            <w:r w:rsidRPr="0F35F989">
              <w:rPr>
                <w:sz w:val="20"/>
                <w:szCs w:val="20"/>
              </w:rPr>
              <w:t xml:space="preserve">Acting director: </w:t>
            </w:r>
            <w:proofErr w:type="spellStart"/>
            <w:r w:rsidRPr="0F35F989">
              <w:rPr>
                <w:sz w:val="20"/>
                <w:szCs w:val="20"/>
              </w:rPr>
              <w:t>Sarath</w:t>
            </w:r>
            <w:proofErr w:type="spellEnd"/>
            <w:r w:rsidRPr="0F35F989">
              <w:rPr>
                <w:sz w:val="20"/>
                <w:szCs w:val="20"/>
              </w:rPr>
              <w:t xml:space="preserve"> Peiris</w:t>
            </w:r>
          </w:p>
          <w:p w14:paraId="2B733D3C" w14:textId="77777777" w:rsidR="00797494" w:rsidRDefault="00797494" w:rsidP="001316B1">
            <w:pPr>
              <w:jc w:val="center"/>
              <w:rPr>
                <w:sz w:val="20"/>
                <w:szCs w:val="20"/>
              </w:rPr>
            </w:pPr>
          </w:p>
          <w:p w14:paraId="446BC3E8" w14:textId="5EF68D8C" w:rsidR="00797494" w:rsidRDefault="009A4544" w:rsidP="001316B1">
            <w:pPr>
              <w:jc w:val="center"/>
              <w:rPr>
                <w:sz w:val="20"/>
                <w:szCs w:val="20"/>
              </w:rPr>
            </w:pPr>
            <w:hyperlink r:id="rId79" w:history="1">
              <w:r w:rsidR="00797494" w:rsidRPr="00CB3854">
                <w:rPr>
                  <w:rStyle w:val="Hyperlink"/>
                  <w:sz w:val="20"/>
                  <w:szCs w:val="20"/>
                </w:rPr>
                <w:t>Contacts</w:t>
              </w:r>
            </w:hyperlink>
          </w:p>
          <w:p w14:paraId="4F48903F" w14:textId="77777777" w:rsidR="00797494" w:rsidRDefault="00797494" w:rsidP="001316B1">
            <w:pPr>
              <w:jc w:val="center"/>
              <w:rPr>
                <w:sz w:val="20"/>
                <w:szCs w:val="20"/>
              </w:rPr>
            </w:pPr>
          </w:p>
          <w:p w14:paraId="1C77FBBF" w14:textId="4C3ECA17" w:rsidR="00797494" w:rsidRPr="00CB3854" w:rsidRDefault="009A4544" w:rsidP="001316B1">
            <w:pPr>
              <w:jc w:val="center"/>
              <w:rPr>
                <w:sz w:val="20"/>
                <w:szCs w:val="20"/>
              </w:rPr>
            </w:pPr>
            <w:hyperlink r:id="rId80" w:history="1">
              <w:r w:rsidR="00797494" w:rsidRPr="00CB3854">
                <w:rPr>
                  <w:rStyle w:val="Hyperlink"/>
                  <w:sz w:val="20"/>
                  <w:szCs w:val="20"/>
                </w:rPr>
                <w:t>Staff</w:t>
              </w:r>
            </w:hyperlink>
          </w:p>
        </w:tc>
        <w:tc>
          <w:tcPr>
            <w:tcW w:w="837" w:type="pct"/>
          </w:tcPr>
          <w:p w14:paraId="42019844" w14:textId="3E612D3B" w:rsidR="00797494" w:rsidRPr="0048354E" w:rsidRDefault="009A4544" w:rsidP="001316B1">
            <w:pPr>
              <w:jc w:val="center"/>
              <w:rPr>
                <w:sz w:val="20"/>
                <w:szCs w:val="20"/>
              </w:rPr>
            </w:pPr>
            <w:hyperlink r:id="rId81" w:history="1">
              <w:r w:rsidR="00797494" w:rsidRPr="0015448C">
                <w:rPr>
                  <w:rStyle w:val="Hyperlink"/>
                  <w:sz w:val="20"/>
                  <w:szCs w:val="20"/>
                </w:rPr>
                <w:t>Telling Your Research Story</w:t>
              </w:r>
            </w:hyperlink>
          </w:p>
        </w:tc>
        <w:tc>
          <w:tcPr>
            <w:tcW w:w="2044" w:type="pct"/>
          </w:tcPr>
          <w:p w14:paraId="5B14E361" w14:textId="00E4EF68" w:rsidR="00797494" w:rsidRDefault="0015448C" w:rsidP="001316B1">
            <w:pPr>
              <w:jc w:val="center"/>
              <w:rPr>
                <w:sz w:val="20"/>
                <w:szCs w:val="20"/>
              </w:rPr>
            </w:pPr>
            <w:r>
              <w:rPr>
                <w:sz w:val="20"/>
                <w:szCs w:val="20"/>
              </w:rPr>
              <w:t>Crafting Your Research Story (learning sessions)</w:t>
            </w:r>
          </w:p>
          <w:p w14:paraId="208088C7" w14:textId="2F472DDB" w:rsidR="0015448C" w:rsidRDefault="0015448C" w:rsidP="001316B1">
            <w:pPr>
              <w:jc w:val="center"/>
              <w:rPr>
                <w:sz w:val="20"/>
                <w:szCs w:val="20"/>
              </w:rPr>
            </w:pPr>
            <w:r>
              <w:rPr>
                <w:sz w:val="20"/>
                <w:szCs w:val="20"/>
              </w:rPr>
              <w:t>Storytelling Took Kit</w:t>
            </w:r>
          </w:p>
          <w:p w14:paraId="58B6F363" w14:textId="197491B8" w:rsidR="0015448C" w:rsidRPr="0015448C" w:rsidRDefault="0015448C" w:rsidP="001316B1">
            <w:pPr>
              <w:jc w:val="center"/>
              <w:rPr>
                <w:sz w:val="20"/>
                <w:szCs w:val="20"/>
              </w:rPr>
            </w:pPr>
            <w:r w:rsidRPr="0015448C">
              <w:rPr>
                <w:i/>
                <w:iCs/>
                <w:sz w:val="20"/>
                <w:szCs w:val="20"/>
              </w:rPr>
              <w:t>The Conversation Canada</w:t>
            </w:r>
            <w:r>
              <w:rPr>
                <w:i/>
                <w:iCs/>
                <w:sz w:val="20"/>
                <w:szCs w:val="20"/>
              </w:rPr>
              <w:t xml:space="preserve"> </w:t>
            </w:r>
            <w:r>
              <w:rPr>
                <w:sz w:val="20"/>
                <w:szCs w:val="20"/>
              </w:rPr>
              <w:t>(national newswire)</w:t>
            </w:r>
          </w:p>
          <w:p w14:paraId="31E1B8F7" w14:textId="15708331" w:rsidR="0015448C" w:rsidRDefault="0015448C" w:rsidP="001316B1">
            <w:pPr>
              <w:jc w:val="center"/>
              <w:rPr>
                <w:sz w:val="20"/>
                <w:szCs w:val="20"/>
              </w:rPr>
            </w:pPr>
            <w:r>
              <w:rPr>
                <w:sz w:val="20"/>
                <w:szCs w:val="20"/>
              </w:rPr>
              <w:t>Young Innovators</w:t>
            </w:r>
          </w:p>
          <w:p w14:paraId="1865B90F" w14:textId="3C22CDC7" w:rsidR="0015448C" w:rsidRDefault="0015448C" w:rsidP="001316B1">
            <w:pPr>
              <w:jc w:val="center"/>
              <w:rPr>
                <w:sz w:val="20"/>
                <w:szCs w:val="20"/>
              </w:rPr>
            </w:pPr>
            <w:r w:rsidRPr="0015448C">
              <w:rPr>
                <w:i/>
                <w:iCs/>
                <w:sz w:val="20"/>
                <w:szCs w:val="20"/>
              </w:rPr>
              <w:t>Discovery Digest</w:t>
            </w:r>
            <w:r>
              <w:rPr>
                <w:i/>
                <w:iCs/>
                <w:sz w:val="20"/>
                <w:szCs w:val="20"/>
              </w:rPr>
              <w:t xml:space="preserve"> </w:t>
            </w:r>
            <w:r>
              <w:rPr>
                <w:sz w:val="20"/>
                <w:szCs w:val="20"/>
              </w:rPr>
              <w:t>(monthly newsletter)</w:t>
            </w:r>
          </w:p>
          <w:p w14:paraId="1E3D1433" w14:textId="59787FED" w:rsidR="0015448C" w:rsidRDefault="0015448C" w:rsidP="001316B1">
            <w:pPr>
              <w:jc w:val="center"/>
              <w:rPr>
                <w:sz w:val="20"/>
                <w:szCs w:val="20"/>
              </w:rPr>
            </w:pPr>
            <w:r>
              <w:rPr>
                <w:sz w:val="20"/>
                <w:szCs w:val="20"/>
              </w:rPr>
              <w:t>Expert Lists and Pitches</w:t>
            </w:r>
          </w:p>
          <w:p w14:paraId="7ED09DEE" w14:textId="69C12B17" w:rsidR="0015448C" w:rsidRDefault="0015448C" w:rsidP="001316B1">
            <w:pPr>
              <w:jc w:val="center"/>
              <w:rPr>
                <w:sz w:val="20"/>
                <w:szCs w:val="20"/>
              </w:rPr>
            </w:pPr>
            <w:r>
              <w:rPr>
                <w:sz w:val="20"/>
                <w:szCs w:val="20"/>
              </w:rPr>
              <w:t>Media and Other Training</w:t>
            </w:r>
          </w:p>
          <w:p w14:paraId="329F080B" w14:textId="1A25E3ED" w:rsidR="0015448C" w:rsidRDefault="0015448C" w:rsidP="001316B1">
            <w:pPr>
              <w:jc w:val="center"/>
              <w:rPr>
                <w:sz w:val="20"/>
                <w:szCs w:val="20"/>
              </w:rPr>
            </w:pPr>
            <w:r>
              <w:rPr>
                <w:sz w:val="20"/>
                <w:szCs w:val="20"/>
              </w:rPr>
              <w:t>Research-related Events</w:t>
            </w:r>
          </w:p>
          <w:p w14:paraId="3AA5ACBD" w14:textId="2B84AF62" w:rsidR="0015448C" w:rsidRDefault="0024777F" w:rsidP="001316B1">
            <w:pPr>
              <w:jc w:val="center"/>
              <w:rPr>
                <w:sz w:val="20"/>
                <w:szCs w:val="20"/>
              </w:rPr>
            </w:pPr>
            <w:r>
              <w:rPr>
                <w:sz w:val="20"/>
                <w:szCs w:val="20"/>
              </w:rPr>
              <w:t>Images of Research</w:t>
            </w:r>
          </w:p>
          <w:p w14:paraId="1C48FB7A" w14:textId="749F6738" w:rsidR="0024777F" w:rsidRDefault="0024777F" w:rsidP="001316B1">
            <w:pPr>
              <w:jc w:val="center"/>
              <w:rPr>
                <w:sz w:val="20"/>
                <w:szCs w:val="20"/>
              </w:rPr>
            </w:pPr>
            <w:r>
              <w:rPr>
                <w:sz w:val="20"/>
                <w:szCs w:val="20"/>
              </w:rPr>
              <w:t>Visiting Video Series</w:t>
            </w:r>
          </w:p>
          <w:p w14:paraId="6350E547" w14:textId="77777777" w:rsidR="0015448C" w:rsidRDefault="0024777F" w:rsidP="0024777F">
            <w:pPr>
              <w:jc w:val="center"/>
              <w:rPr>
                <w:sz w:val="20"/>
                <w:szCs w:val="20"/>
              </w:rPr>
            </w:pPr>
            <w:r>
              <w:rPr>
                <w:sz w:val="20"/>
                <w:szCs w:val="20"/>
              </w:rPr>
              <w:t>Research Minutes (social media video)</w:t>
            </w:r>
          </w:p>
          <w:p w14:paraId="0839F255" w14:textId="508E00CB" w:rsidR="0024777F" w:rsidRPr="0048354E" w:rsidRDefault="0024777F" w:rsidP="0024777F">
            <w:pPr>
              <w:jc w:val="center"/>
              <w:rPr>
                <w:sz w:val="20"/>
                <w:szCs w:val="20"/>
              </w:rPr>
            </w:pPr>
            <w:r>
              <w:rPr>
                <w:sz w:val="20"/>
                <w:szCs w:val="20"/>
              </w:rPr>
              <w:t>Developing a Research Profile (</w:t>
            </w:r>
            <w:proofErr w:type="spellStart"/>
            <w:r w:rsidR="00143463">
              <w:rPr>
                <w:sz w:val="20"/>
                <w:szCs w:val="20"/>
              </w:rPr>
              <w:fldChar w:fldCharType="begin"/>
            </w:r>
            <w:r w:rsidR="00143463">
              <w:rPr>
                <w:sz w:val="20"/>
                <w:szCs w:val="20"/>
              </w:rPr>
              <w:instrText xml:space="preserve"> HYPERLINK "https://orcid.org/" </w:instrText>
            </w:r>
            <w:r w:rsidR="00143463">
              <w:rPr>
                <w:sz w:val="20"/>
                <w:szCs w:val="20"/>
              </w:rPr>
              <w:fldChar w:fldCharType="separate"/>
            </w:r>
            <w:r w:rsidRPr="00143463">
              <w:rPr>
                <w:rStyle w:val="Hyperlink"/>
                <w:sz w:val="20"/>
                <w:szCs w:val="20"/>
              </w:rPr>
              <w:t>ORCiD</w:t>
            </w:r>
            <w:proofErr w:type="spellEnd"/>
            <w:r w:rsidR="00143463">
              <w:rPr>
                <w:sz w:val="20"/>
                <w:szCs w:val="20"/>
              </w:rPr>
              <w:fldChar w:fldCharType="end"/>
            </w:r>
            <w:r>
              <w:rPr>
                <w:sz w:val="20"/>
                <w:szCs w:val="20"/>
              </w:rPr>
              <w:t>)</w:t>
            </w:r>
          </w:p>
        </w:tc>
        <w:tc>
          <w:tcPr>
            <w:tcW w:w="1402" w:type="pct"/>
          </w:tcPr>
          <w:p w14:paraId="59B94B25" w14:textId="3319C111" w:rsidR="00797494" w:rsidRPr="00431876" w:rsidRDefault="009A4544" w:rsidP="004024A7">
            <w:pPr>
              <w:pStyle w:val="ListParagraph"/>
              <w:numPr>
                <w:ilvl w:val="0"/>
                <w:numId w:val="16"/>
              </w:numPr>
              <w:ind w:left="336" w:hanging="336"/>
              <w:rPr>
                <w:sz w:val="20"/>
                <w:szCs w:val="20"/>
              </w:rPr>
            </w:pPr>
            <w:hyperlink r:id="rId82" w:history="1">
              <w:r w:rsidR="0024777F" w:rsidRPr="00431876">
                <w:rPr>
                  <w:rStyle w:val="Hyperlink"/>
                  <w:sz w:val="20"/>
                  <w:szCs w:val="20"/>
                </w:rPr>
                <w:t>research.communications@usask.ca</w:t>
              </w:r>
            </w:hyperlink>
          </w:p>
          <w:p w14:paraId="0CF2198C" w14:textId="0B5BA7B6" w:rsidR="0024777F" w:rsidRPr="00431876" w:rsidRDefault="009A4544" w:rsidP="00431876">
            <w:pPr>
              <w:pStyle w:val="ListParagraph"/>
              <w:numPr>
                <w:ilvl w:val="0"/>
                <w:numId w:val="16"/>
              </w:numPr>
              <w:ind w:left="284" w:hanging="284"/>
            </w:pPr>
            <w:hyperlink r:id="rId83" w:anchor="WhatisORCID" w:history="1">
              <w:proofErr w:type="spellStart"/>
              <w:r w:rsidR="0024777F" w:rsidRPr="00431876">
                <w:rPr>
                  <w:rStyle w:val="Hyperlink"/>
                  <w:sz w:val="20"/>
                  <w:szCs w:val="20"/>
                </w:rPr>
                <w:t>ORCiD</w:t>
              </w:r>
              <w:proofErr w:type="spellEnd"/>
            </w:hyperlink>
            <w:r w:rsidR="0024777F" w:rsidRPr="00431876">
              <w:rPr>
                <w:sz w:val="20"/>
                <w:szCs w:val="20"/>
              </w:rPr>
              <w:t xml:space="preserve"> Profile</w:t>
            </w:r>
            <w:r w:rsidR="00577366" w:rsidRPr="00431876">
              <w:rPr>
                <w:sz w:val="20"/>
                <w:szCs w:val="20"/>
              </w:rPr>
              <w:t xml:space="preserve">: </w:t>
            </w:r>
            <w:hyperlink r:id="rId84" w:tooltip="https://library.usask.ca/people/lists/faculty.php" w:history="1">
              <w:r w:rsidR="00431876" w:rsidRPr="00431876">
                <w:rPr>
                  <w:rStyle w:val="Hyperlink"/>
                  <w:rFonts w:ascii="Calibri" w:hAnsi="Calibri" w:cs="Calibri"/>
                  <w:color w:val="0563C1"/>
                  <w:sz w:val="20"/>
                  <w:szCs w:val="20"/>
                </w:rPr>
                <w:t>Contact your subject librarian</w:t>
              </w:r>
            </w:hyperlink>
          </w:p>
        </w:tc>
      </w:tr>
      <w:tr w:rsidR="00797494" w14:paraId="3BA8E10B" w14:textId="77777777" w:rsidTr="0F35F989">
        <w:trPr>
          <w:trHeight w:val="738"/>
        </w:trPr>
        <w:tc>
          <w:tcPr>
            <w:tcW w:w="716" w:type="pct"/>
            <w:vMerge/>
          </w:tcPr>
          <w:p w14:paraId="14EA3A59" w14:textId="77777777" w:rsidR="00797494" w:rsidRDefault="00797494" w:rsidP="001316B1">
            <w:pPr>
              <w:jc w:val="center"/>
              <w:rPr>
                <w:b/>
                <w:bCs/>
                <w:sz w:val="20"/>
                <w:szCs w:val="20"/>
              </w:rPr>
            </w:pPr>
          </w:p>
        </w:tc>
        <w:tc>
          <w:tcPr>
            <w:tcW w:w="837" w:type="pct"/>
          </w:tcPr>
          <w:p w14:paraId="78CD22A0" w14:textId="153CF4A7" w:rsidR="00577366" w:rsidRPr="0048354E" w:rsidRDefault="009A4544" w:rsidP="00577366">
            <w:pPr>
              <w:jc w:val="center"/>
              <w:rPr>
                <w:sz w:val="20"/>
                <w:szCs w:val="20"/>
              </w:rPr>
            </w:pPr>
            <w:hyperlink r:id="rId85" w:history="1">
              <w:r w:rsidR="00797494" w:rsidRPr="0015448C">
                <w:rPr>
                  <w:rStyle w:val="Hyperlink"/>
                  <w:sz w:val="20"/>
                  <w:szCs w:val="20"/>
                </w:rPr>
                <w:t>Knowledge Mobilization</w:t>
              </w:r>
            </w:hyperlink>
          </w:p>
        </w:tc>
        <w:tc>
          <w:tcPr>
            <w:tcW w:w="2044" w:type="pct"/>
          </w:tcPr>
          <w:p w14:paraId="784F402C" w14:textId="1BDDEECD" w:rsidR="00577366" w:rsidRDefault="009A4544" w:rsidP="00577366">
            <w:pPr>
              <w:jc w:val="center"/>
              <w:rPr>
                <w:sz w:val="20"/>
                <w:szCs w:val="20"/>
              </w:rPr>
            </w:pPr>
            <w:hyperlink r:id="rId86" w:history="1">
              <w:r w:rsidR="00577366" w:rsidRPr="00577366">
                <w:rPr>
                  <w:rStyle w:val="Hyperlink"/>
                  <w:sz w:val="20"/>
                  <w:szCs w:val="20"/>
                </w:rPr>
                <w:t>Research Impact Canada Resources</w:t>
              </w:r>
            </w:hyperlink>
          </w:p>
          <w:p w14:paraId="70B63A1A" w14:textId="73B6131B" w:rsidR="00577366" w:rsidRPr="0048354E" w:rsidRDefault="009A4544" w:rsidP="00577366">
            <w:pPr>
              <w:jc w:val="center"/>
              <w:rPr>
                <w:sz w:val="20"/>
                <w:szCs w:val="20"/>
              </w:rPr>
            </w:pPr>
            <w:hyperlink r:id="rId87" w:anchor="IntrotoKnowledgeMobilization" w:history="1">
              <w:r w:rsidR="00577366" w:rsidRPr="00577366">
                <w:rPr>
                  <w:rStyle w:val="Hyperlink"/>
                  <w:sz w:val="20"/>
                  <w:szCs w:val="20"/>
                </w:rPr>
                <w:t>Global Water Futures at USask Resources</w:t>
              </w:r>
            </w:hyperlink>
          </w:p>
        </w:tc>
        <w:tc>
          <w:tcPr>
            <w:tcW w:w="1402" w:type="pct"/>
          </w:tcPr>
          <w:p w14:paraId="19DFD987" w14:textId="77777777" w:rsidR="00797494" w:rsidRPr="0048354E" w:rsidRDefault="00797494" w:rsidP="001316B1">
            <w:pPr>
              <w:jc w:val="center"/>
              <w:rPr>
                <w:sz w:val="20"/>
                <w:szCs w:val="20"/>
              </w:rPr>
            </w:pPr>
          </w:p>
        </w:tc>
      </w:tr>
    </w:tbl>
    <w:p w14:paraId="4C65733C" w14:textId="2850CE88" w:rsidR="007F3FE8" w:rsidRDefault="007F3FE8" w:rsidP="0048354E">
      <w:pPr>
        <w:jc w:val="center"/>
      </w:pPr>
    </w:p>
    <w:p w14:paraId="3F0FF6F2" w14:textId="77777777" w:rsidR="007F3FE8" w:rsidRDefault="007F3FE8">
      <w:r>
        <w:br w:type="page"/>
      </w:r>
    </w:p>
    <w:p w14:paraId="62817CF3" w14:textId="543A8973" w:rsidR="007F3FE8" w:rsidRDefault="007F3FE8" w:rsidP="007F3FE8">
      <w:pPr>
        <w:jc w:val="center"/>
        <w:rPr>
          <w:b/>
          <w:bCs/>
          <w:sz w:val="20"/>
          <w:szCs w:val="20"/>
        </w:rPr>
      </w:pPr>
      <w:r>
        <w:rPr>
          <w:b/>
          <w:bCs/>
          <w:sz w:val="20"/>
          <w:szCs w:val="20"/>
        </w:rPr>
        <w:lastRenderedPageBreak/>
        <w:t>Units Outside OVPR That Support Research</w:t>
      </w:r>
    </w:p>
    <w:p w14:paraId="64B7DFEF" w14:textId="77777777" w:rsidR="007F3FE8" w:rsidRDefault="007F3FE8" w:rsidP="007F3FE8">
      <w:pPr>
        <w:rPr>
          <w:b/>
          <w:bCs/>
          <w:sz w:val="20"/>
          <w:szCs w:val="20"/>
        </w:rPr>
      </w:pPr>
    </w:p>
    <w:p w14:paraId="1CA36AB8" w14:textId="77777777" w:rsidR="007F3FE8" w:rsidRDefault="009A4544" w:rsidP="007F3FE8">
      <w:pPr>
        <w:pStyle w:val="ListParagraph"/>
        <w:numPr>
          <w:ilvl w:val="0"/>
          <w:numId w:val="17"/>
        </w:numPr>
        <w:rPr>
          <w:b/>
          <w:bCs/>
          <w:sz w:val="20"/>
          <w:szCs w:val="20"/>
        </w:rPr>
      </w:pPr>
      <w:hyperlink r:id="rId88" w:history="1">
        <w:r w:rsidR="007F3FE8" w:rsidRPr="002A5007">
          <w:rPr>
            <w:rStyle w:val="Hyperlink"/>
            <w:b/>
            <w:bCs/>
            <w:sz w:val="20"/>
            <w:szCs w:val="20"/>
          </w:rPr>
          <w:t>Library</w:t>
        </w:r>
      </w:hyperlink>
    </w:p>
    <w:p w14:paraId="4441D2A9" w14:textId="77777777" w:rsidR="007F3FE8" w:rsidRDefault="009A4544" w:rsidP="007F3FE8">
      <w:pPr>
        <w:pStyle w:val="ListParagraph"/>
        <w:numPr>
          <w:ilvl w:val="1"/>
          <w:numId w:val="17"/>
        </w:numPr>
        <w:rPr>
          <w:b/>
          <w:bCs/>
          <w:sz w:val="20"/>
          <w:szCs w:val="20"/>
        </w:rPr>
      </w:pPr>
      <w:hyperlink r:id="rId89" w:anchor="Researchskills" w:history="1">
        <w:r w:rsidR="007F3FE8" w:rsidRPr="003E3AE1">
          <w:rPr>
            <w:rStyle w:val="Hyperlink"/>
            <w:b/>
            <w:bCs/>
            <w:sz w:val="20"/>
            <w:szCs w:val="20"/>
          </w:rPr>
          <w:t>Research skills</w:t>
        </w:r>
      </w:hyperlink>
      <w:r w:rsidR="007F3FE8">
        <w:rPr>
          <w:b/>
          <w:bCs/>
          <w:sz w:val="20"/>
          <w:szCs w:val="20"/>
        </w:rPr>
        <w:t xml:space="preserve"> support</w:t>
      </w:r>
    </w:p>
    <w:p w14:paraId="2C3B719E" w14:textId="77777777" w:rsidR="007F3FE8" w:rsidRPr="003E3AE1" w:rsidRDefault="009A4544" w:rsidP="007F3FE8">
      <w:pPr>
        <w:pStyle w:val="ListParagraph"/>
        <w:numPr>
          <w:ilvl w:val="1"/>
          <w:numId w:val="17"/>
        </w:numPr>
        <w:rPr>
          <w:b/>
          <w:bCs/>
          <w:sz w:val="20"/>
          <w:szCs w:val="20"/>
        </w:rPr>
      </w:pPr>
      <w:hyperlink r:id="rId90" w:history="1">
        <w:r w:rsidR="007F3FE8" w:rsidRPr="003E3AE1">
          <w:rPr>
            <w:rStyle w:val="Hyperlink"/>
            <w:b/>
            <w:bCs/>
            <w:sz w:val="20"/>
            <w:szCs w:val="20"/>
          </w:rPr>
          <w:t>Scholarly communication</w:t>
        </w:r>
      </w:hyperlink>
      <w:r w:rsidR="007F3FE8" w:rsidRPr="003E3AE1">
        <w:rPr>
          <w:b/>
          <w:bCs/>
          <w:sz w:val="20"/>
          <w:szCs w:val="20"/>
        </w:rPr>
        <w:t xml:space="preserve"> including support for open access, research data management, predatory publishers, research metrics, and research profiles </w:t>
      </w:r>
    </w:p>
    <w:p w14:paraId="7F82742A" w14:textId="77777777" w:rsidR="007F3FE8" w:rsidRDefault="009A4544" w:rsidP="0F35F989">
      <w:pPr>
        <w:pStyle w:val="ListParagraph"/>
        <w:numPr>
          <w:ilvl w:val="1"/>
          <w:numId w:val="17"/>
        </w:numPr>
        <w:rPr>
          <w:b/>
          <w:bCs/>
          <w:sz w:val="20"/>
          <w:szCs w:val="20"/>
        </w:rPr>
      </w:pPr>
      <w:hyperlink r:id="rId91">
        <w:r w:rsidR="007F3FE8" w:rsidRPr="0F35F989">
          <w:rPr>
            <w:rStyle w:val="Hyperlink"/>
            <w:b/>
            <w:bCs/>
            <w:sz w:val="20"/>
            <w:szCs w:val="20"/>
          </w:rPr>
          <w:t>HARVEST repository</w:t>
        </w:r>
      </w:hyperlink>
    </w:p>
    <w:p w14:paraId="20C33A10" w14:textId="629FF866" w:rsidR="0F35F989" w:rsidRDefault="009A4544" w:rsidP="0F35F989">
      <w:pPr>
        <w:pStyle w:val="ListParagraph"/>
        <w:numPr>
          <w:ilvl w:val="1"/>
          <w:numId w:val="17"/>
        </w:numPr>
        <w:rPr>
          <w:b/>
          <w:bCs/>
          <w:sz w:val="20"/>
          <w:szCs w:val="20"/>
        </w:rPr>
      </w:pPr>
      <w:hyperlink r:id="rId92">
        <w:proofErr w:type="spellStart"/>
        <w:r w:rsidR="0F35F989" w:rsidRPr="0F35F989">
          <w:rPr>
            <w:rStyle w:val="Hyperlink"/>
            <w:b/>
            <w:bCs/>
            <w:sz w:val="20"/>
            <w:szCs w:val="20"/>
          </w:rPr>
          <w:t>ORCiD</w:t>
        </w:r>
        <w:proofErr w:type="spellEnd"/>
      </w:hyperlink>
    </w:p>
    <w:p w14:paraId="4AAF712F" w14:textId="77777777" w:rsidR="007F3FE8" w:rsidRDefault="009A4544" w:rsidP="007F3FE8">
      <w:pPr>
        <w:pStyle w:val="ListParagraph"/>
        <w:numPr>
          <w:ilvl w:val="1"/>
          <w:numId w:val="17"/>
        </w:numPr>
        <w:rPr>
          <w:b/>
          <w:bCs/>
          <w:sz w:val="20"/>
          <w:szCs w:val="20"/>
        </w:rPr>
      </w:pPr>
      <w:hyperlink r:id="rId93" w:history="1">
        <w:r w:rsidR="007F3FE8" w:rsidRPr="003E3AE1">
          <w:rPr>
            <w:rStyle w:val="Hyperlink"/>
            <w:b/>
            <w:bCs/>
            <w:sz w:val="20"/>
            <w:szCs w:val="20"/>
          </w:rPr>
          <w:t>Research Guides</w:t>
        </w:r>
      </w:hyperlink>
    </w:p>
    <w:p w14:paraId="4795F0B7" w14:textId="77777777" w:rsidR="007F3FE8" w:rsidRPr="006E1B16" w:rsidRDefault="009A4544" w:rsidP="0F35F989">
      <w:pPr>
        <w:pStyle w:val="ListParagraph"/>
        <w:numPr>
          <w:ilvl w:val="1"/>
          <w:numId w:val="17"/>
        </w:numPr>
        <w:rPr>
          <w:b/>
          <w:bCs/>
          <w:sz w:val="20"/>
          <w:szCs w:val="20"/>
        </w:rPr>
      </w:pPr>
      <w:hyperlink r:id="rId94">
        <w:r w:rsidR="007F3FE8" w:rsidRPr="0F35F989">
          <w:rPr>
            <w:rStyle w:val="Hyperlink"/>
            <w:b/>
            <w:bCs/>
            <w:sz w:val="20"/>
            <w:szCs w:val="20"/>
          </w:rPr>
          <w:t>Citation Styles &amp; Reference Managers</w:t>
        </w:r>
      </w:hyperlink>
    </w:p>
    <w:p w14:paraId="26E64430" w14:textId="73DD6C5A" w:rsidR="0F35F989" w:rsidRDefault="009A4544" w:rsidP="0F35F989">
      <w:pPr>
        <w:pStyle w:val="ListParagraph"/>
        <w:numPr>
          <w:ilvl w:val="1"/>
          <w:numId w:val="17"/>
        </w:numPr>
        <w:rPr>
          <w:b/>
          <w:bCs/>
          <w:sz w:val="20"/>
          <w:szCs w:val="20"/>
        </w:rPr>
      </w:pPr>
      <w:hyperlink r:id="rId95">
        <w:r w:rsidR="0F35F989" w:rsidRPr="0F35F989">
          <w:rPr>
            <w:rStyle w:val="Hyperlink"/>
            <w:b/>
            <w:bCs/>
            <w:sz w:val="20"/>
            <w:szCs w:val="20"/>
          </w:rPr>
          <w:t>Contact your subject librarian</w:t>
        </w:r>
      </w:hyperlink>
    </w:p>
    <w:p w14:paraId="5E4071BF" w14:textId="77777777" w:rsidR="007F3FE8" w:rsidRDefault="007F3FE8" w:rsidP="007F3FE8">
      <w:pPr>
        <w:pStyle w:val="ListParagraph"/>
        <w:rPr>
          <w:b/>
          <w:bCs/>
          <w:sz w:val="20"/>
          <w:szCs w:val="20"/>
        </w:rPr>
      </w:pPr>
    </w:p>
    <w:p w14:paraId="69E0CF94" w14:textId="77777777" w:rsidR="007F3FE8" w:rsidRDefault="007F3FE8" w:rsidP="007F3FE8">
      <w:pPr>
        <w:pStyle w:val="ListParagraph"/>
        <w:numPr>
          <w:ilvl w:val="0"/>
          <w:numId w:val="17"/>
        </w:numPr>
        <w:rPr>
          <w:b/>
          <w:bCs/>
          <w:sz w:val="20"/>
          <w:szCs w:val="20"/>
        </w:rPr>
      </w:pPr>
      <w:r>
        <w:rPr>
          <w:b/>
          <w:bCs/>
          <w:sz w:val="20"/>
          <w:szCs w:val="20"/>
        </w:rPr>
        <w:t>Local Colleges</w:t>
      </w:r>
    </w:p>
    <w:p w14:paraId="70885667" w14:textId="77777777" w:rsidR="007F3FE8" w:rsidRDefault="007F3FE8" w:rsidP="007F3FE8">
      <w:pPr>
        <w:pStyle w:val="ListParagraph"/>
        <w:numPr>
          <w:ilvl w:val="1"/>
          <w:numId w:val="17"/>
        </w:numPr>
        <w:rPr>
          <w:b/>
          <w:bCs/>
          <w:sz w:val="20"/>
          <w:szCs w:val="20"/>
        </w:rPr>
      </w:pPr>
      <w:r>
        <w:rPr>
          <w:b/>
          <w:bCs/>
          <w:sz w:val="20"/>
          <w:szCs w:val="20"/>
        </w:rPr>
        <w:t>People: Research Facilitators, Department Heads, Associate Deans Research</w:t>
      </w:r>
    </w:p>
    <w:p w14:paraId="39678E00" w14:textId="77777777" w:rsidR="007F3FE8" w:rsidRDefault="007F3FE8" w:rsidP="007F3FE8">
      <w:pPr>
        <w:pStyle w:val="ListParagraph"/>
        <w:numPr>
          <w:ilvl w:val="1"/>
          <w:numId w:val="17"/>
        </w:numPr>
        <w:rPr>
          <w:b/>
          <w:bCs/>
          <w:sz w:val="20"/>
          <w:szCs w:val="20"/>
        </w:rPr>
      </w:pPr>
      <w:r>
        <w:rPr>
          <w:b/>
          <w:bCs/>
          <w:sz w:val="20"/>
          <w:szCs w:val="20"/>
        </w:rPr>
        <w:t>Mentorship programs</w:t>
      </w:r>
    </w:p>
    <w:p w14:paraId="2AFCEC8A" w14:textId="36FCFDE5" w:rsidR="007F3FE8" w:rsidRDefault="007F3FE8" w:rsidP="007F3FE8">
      <w:pPr>
        <w:pStyle w:val="ListParagraph"/>
        <w:numPr>
          <w:ilvl w:val="1"/>
          <w:numId w:val="17"/>
        </w:numPr>
        <w:rPr>
          <w:b/>
          <w:bCs/>
          <w:sz w:val="20"/>
          <w:szCs w:val="20"/>
        </w:rPr>
      </w:pPr>
      <w:r>
        <w:rPr>
          <w:b/>
          <w:bCs/>
          <w:sz w:val="20"/>
          <w:szCs w:val="20"/>
        </w:rPr>
        <w:t>College grant supports and funding opportunities</w:t>
      </w:r>
    </w:p>
    <w:p w14:paraId="22A50ECA" w14:textId="77777777" w:rsidR="00B36B58" w:rsidRPr="00B36B58" w:rsidRDefault="00B36B58" w:rsidP="00B36B58">
      <w:pPr>
        <w:pStyle w:val="ListParagraph"/>
        <w:ind w:left="1440"/>
        <w:rPr>
          <w:b/>
          <w:bCs/>
          <w:sz w:val="20"/>
          <w:szCs w:val="20"/>
        </w:rPr>
      </w:pPr>
    </w:p>
    <w:p w14:paraId="440B2733" w14:textId="77777777" w:rsidR="007F3FE8" w:rsidRDefault="007F3FE8" w:rsidP="007F3FE8">
      <w:pPr>
        <w:pStyle w:val="ListParagraph"/>
        <w:numPr>
          <w:ilvl w:val="0"/>
          <w:numId w:val="17"/>
        </w:numPr>
        <w:rPr>
          <w:b/>
          <w:bCs/>
          <w:sz w:val="20"/>
          <w:szCs w:val="20"/>
        </w:rPr>
      </w:pPr>
      <w:r>
        <w:rPr>
          <w:b/>
          <w:bCs/>
          <w:sz w:val="20"/>
          <w:szCs w:val="20"/>
        </w:rPr>
        <w:t>Office of Vice President Finance and Resources</w:t>
      </w:r>
    </w:p>
    <w:p w14:paraId="7AEBAAC9" w14:textId="77777777" w:rsidR="007F3FE8" w:rsidRDefault="009A4544" w:rsidP="007F3FE8">
      <w:pPr>
        <w:pStyle w:val="ListParagraph"/>
        <w:numPr>
          <w:ilvl w:val="1"/>
          <w:numId w:val="17"/>
        </w:numPr>
        <w:rPr>
          <w:b/>
          <w:bCs/>
          <w:sz w:val="20"/>
          <w:szCs w:val="20"/>
        </w:rPr>
      </w:pPr>
      <w:hyperlink r:id="rId96" w:history="1">
        <w:r w:rsidR="007F3FE8" w:rsidRPr="00ED27C7">
          <w:rPr>
            <w:rStyle w:val="Hyperlink"/>
            <w:b/>
            <w:bCs/>
            <w:sz w:val="20"/>
            <w:szCs w:val="20"/>
          </w:rPr>
          <w:t>ICT</w:t>
        </w:r>
      </w:hyperlink>
    </w:p>
    <w:p w14:paraId="3E03EA5D" w14:textId="77777777" w:rsidR="007F3FE8" w:rsidRPr="00A12F9D" w:rsidRDefault="009A4544" w:rsidP="007F3FE8">
      <w:pPr>
        <w:pStyle w:val="ListParagraph"/>
        <w:numPr>
          <w:ilvl w:val="2"/>
          <w:numId w:val="17"/>
        </w:numPr>
        <w:rPr>
          <w:b/>
          <w:bCs/>
          <w:sz w:val="20"/>
          <w:szCs w:val="20"/>
        </w:rPr>
      </w:pPr>
      <w:hyperlink r:id="rId97" w:history="1">
        <w:r w:rsidR="007F3FE8" w:rsidRPr="00ED27C7">
          <w:rPr>
            <w:rStyle w:val="Hyperlink"/>
            <w:b/>
            <w:bCs/>
            <w:sz w:val="20"/>
            <w:szCs w:val="20"/>
          </w:rPr>
          <w:t>PAWS Web Portal</w:t>
        </w:r>
      </w:hyperlink>
    </w:p>
    <w:p w14:paraId="3742C9AD" w14:textId="77777777" w:rsidR="007F3FE8" w:rsidRDefault="009A4544" w:rsidP="007F3FE8">
      <w:pPr>
        <w:pStyle w:val="ListParagraph"/>
        <w:numPr>
          <w:ilvl w:val="2"/>
          <w:numId w:val="17"/>
        </w:numPr>
        <w:rPr>
          <w:b/>
          <w:bCs/>
          <w:sz w:val="20"/>
          <w:szCs w:val="20"/>
        </w:rPr>
      </w:pPr>
      <w:hyperlink r:id="rId98" w:history="1">
        <w:r w:rsidR="007F3FE8" w:rsidRPr="00ED27C7">
          <w:rPr>
            <w:rStyle w:val="Hyperlink"/>
            <w:b/>
            <w:bCs/>
            <w:sz w:val="20"/>
            <w:szCs w:val="20"/>
          </w:rPr>
          <w:t>Research Computing Consulting and Support</w:t>
        </w:r>
      </w:hyperlink>
    </w:p>
    <w:p w14:paraId="183FCE29" w14:textId="77777777" w:rsidR="007F3FE8" w:rsidRDefault="009A4544" w:rsidP="007F3FE8">
      <w:pPr>
        <w:pStyle w:val="ListParagraph"/>
        <w:numPr>
          <w:ilvl w:val="2"/>
          <w:numId w:val="17"/>
        </w:numPr>
        <w:rPr>
          <w:b/>
          <w:bCs/>
          <w:sz w:val="20"/>
          <w:szCs w:val="20"/>
        </w:rPr>
      </w:pPr>
      <w:hyperlink r:id="rId99" w:history="1">
        <w:r w:rsidR="007F3FE8" w:rsidRPr="00A12F9D">
          <w:rPr>
            <w:rStyle w:val="Hyperlink"/>
            <w:b/>
            <w:bCs/>
            <w:sz w:val="20"/>
            <w:szCs w:val="20"/>
          </w:rPr>
          <w:t>Research Software</w:t>
        </w:r>
      </w:hyperlink>
    </w:p>
    <w:p w14:paraId="62D4CC57" w14:textId="77777777" w:rsidR="007F3FE8" w:rsidRDefault="009A4544" w:rsidP="007F3FE8">
      <w:pPr>
        <w:pStyle w:val="ListParagraph"/>
        <w:numPr>
          <w:ilvl w:val="2"/>
          <w:numId w:val="17"/>
        </w:numPr>
        <w:rPr>
          <w:b/>
          <w:bCs/>
          <w:sz w:val="20"/>
          <w:szCs w:val="20"/>
        </w:rPr>
      </w:pPr>
      <w:hyperlink r:id="rId100" w:history="1">
        <w:r w:rsidR="007F3FE8" w:rsidRPr="00A12F9D">
          <w:rPr>
            <w:rStyle w:val="Hyperlink"/>
            <w:b/>
            <w:bCs/>
            <w:sz w:val="20"/>
            <w:szCs w:val="20"/>
          </w:rPr>
          <w:t>Institutional Systems Access and Support</w:t>
        </w:r>
      </w:hyperlink>
      <w:r w:rsidR="007F3FE8" w:rsidRPr="00A12F9D">
        <w:rPr>
          <w:b/>
          <w:bCs/>
          <w:sz w:val="20"/>
          <w:szCs w:val="20"/>
        </w:rPr>
        <w:t xml:space="preserve"> (including </w:t>
      </w:r>
      <w:proofErr w:type="spellStart"/>
      <w:r w:rsidR="007F3FE8" w:rsidRPr="00A12F9D">
        <w:rPr>
          <w:b/>
          <w:bCs/>
          <w:sz w:val="20"/>
          <w:szCs w:val="20"/>
        </w:rPr>
        <w:t>UnivRS</w:t>
      </w:r>
      <w:proofErr w:type="spellEnd"/>
      <w:r w:rsidR="007F3FE8" w:rsidRPr="00A12F9D">
        <w:rPr>
          <w:b/>
          <w:bCs/>
          <w:sz w:val="20"/>
          <w:szCs w:val="20"/>
        </w:rPr>
        <w:t>)</w:t>
      </w:r>
    </w:p>
    <w:p w14:paraId="18B01075" w14:textId="77777777" w:rsidR="007F3FE8" w:rsidRPr="00A12F9D" w:rsidRDefault="009A4544" w:rsidP="007F3FE8">
      <w:pPr>
        <w:pStyle w:val="ListParagraph"/>
        <w:numPr>
          <w:ilvl w:val="2"/>
          <w:numId w:val="17"/>
        </w:numPr>
        <w:rPr>
          <w:b/>
          <w:bCs/>
          <w:sz w:val="20"/>
          <w:szCs w:val="20"/>
        </w:rPr>
      </w:pPr>
      <w:hyperlink r:id="rId101" w:history="1">
        <w:r w:rsidR="007F3FE8" w:rsidRPr="00A12F9D">
          <w:rPr>
            <w:rStyle w:val="Hyperlink"/>
            <w:b/>
            <w:bCs/>
            <w:sz w:val="20"/>
            <w:szCs w:val="20"/>
          </w:rPr>
          <w:t>IT Security and Compliance</w:t>
        </w:r>
      </w:hyperlink>
    </w:p>
    <w:p w14:paraId="35740CBB" w14:textId="77777777" w:rsidR="007F3FE8" w:rsidRDefault="009A4544" w:rsidP="007F3FE8">
      <w:pPr>
        <w:pStyle w:val="ListParagraph"/>
        <w:numPr>
          <w:ilvl w:val="1"/>
          <w:numId w:val="17"/>
        </w:numPr>
        <w:rPr>
          <w:b/>
          <w:bCs/>
          <w:sz w:val="20"/>
          <w:szCs w:val="20"/>
        </w:rPr>
      </w:pPr>
      <w:hyperlink r:id="rId102" w:history="1">
        <w:r w:rsidR="007F3FE8" w:rsidRPr="001A66F0">
          <w:rPr>
            <w:rStyle w:val="Hyperlink"/>
            <w:b/>
            <w:bCs/>
            <w:sz w:val="20"/>
            <w:szCs w:val="20"/>
          </w:rPr>
          <w:t>Finance</w:t>
        </w:r>
      </w:hyperlink>
    </w:p>
    <w:p w14:paraId="40192C90" w14:textId="77777777" w:rsidR="007F3FE8" w:rsidRDefault="009A4544" w:rsidP="007F3FE8">
      <w:pPr>
        <w:pStyle w:val="ListParagraph"/>
        <w:numPr>
          <w:ilvl w:val="2"/>
          <w:numId w:val="17"/>
        </w:numPr>
        <w:rPr>
          <w:b/>
          <w:bCs/>
          <w:sz w:val="20"/>
          <w:szCs w:val="20"/>
        </w:rPr>
      </w:pPr>
      <w:hyperlink r:id="rId103" w:history="1">
        <w:r w:rsidR="007F3FE8" w:rsidRPr="001A66F0">
          <w:rPr>
            <w:rStyle w:val="Hyperlink"/>
            <w:b/>
            <w:bCs/>
            <w:sz w:val="20"/>
            <w:szCs w:val="20"/>
          </w:rPr>
          <w:t>Research Financial Reporting and Invoicing</w:t>
        </w:r>
      </w:hyperlink>
    </w:p>
    <w:p w14:paraId="20CF66DB" w14:textId="77777777" w:rsidR="007F3FE8" w:rsidRDefault="009A4544" w:rsidP="007F3FE8">
      <w:pPr>
        <w:pStyle w:val="ListParagraph"/>
        <w:numPr>
          <w:ilvl w:val="1"/>
          <w:numId w:val="17"/>
        </w:numPr>
        <w:rPr>
          <w:b/>
          <w:bCs/>
          <w:sz w:val="20"/>
          <w:szCs w:val="20"/>
        </w:rPr>
      </w:pPr>
      <w:hyperlink r:id="rId104" w:history="1">
        <w:r w:rsidR="007F3FE8" w:rsidRPr="001A66F0">
          <w:rPr>
            <w:rStyle w:val="Hyperlink"/>
            <w:b/>
            <w:bCs/>
            <w:sz w:val="20"/>
            <w:szCs w:val="20"/>
          </w:rPr>
          <w:t xml:space="preserve">Human Resources, </w:t>
        </w:r>
        <w:proofErr w:type="gramStart"/>
        <w:r w:rsidR="007F3FE8" w:rsidRPr="001A66F0">
          <w:rPr>
            <w:rStyle w:val="Hyperlink"/>
            <w:b/>
            <w:bCs/>
            <w:sz w:val="20"/>
            <w:szCs w:val="20"/>
          </w:rPr>
          <w:t>Health</w:t>
        </w:r>
        <w:proofErr w:type="gramEnd"/>
        <w:r w:rsidR="007F3FE8" w:rsidRPr="001A66F0">
          <w:rPr>
            <w:rStyle w:val="Hyperlink"/>
            <w:b/>
            <w:bCs/>
            <w:sz w:val="20"/>
            <w:szCs w:val="20"/>
          </w:rPr>
          <w:t xml:space="preserve"> and Wellbeing</w:t>
        </w:r>
      </w:hyperlink>
    </w:p>
    <w:p w14:paraId="4FA9B188" w14:textId="77777777" w:rsidR="007F3FE8" w:rsidRPr="00A12F9D" w:rsidRDefault="009A4544" w:rsidP="007F3FE8">
      <w:pPr>
        <w:pStyle w:val="ListParagraph"/>
        <w:numPr>
          <w:ilvl w:val="2"/>
          <w:numId w:val="17"/>
        </w:numPr>
        <w:rPr>
          <w:b/>
          <w:bCs/>
          <w:sz w:val="20"/>
          <w:szCs w:val="20"/>
        </w:rPr>
      </w:pPr>
      <w:hyperlink r:id="rId105" w:history="1">
        <w:r w:rsidR="007F3FE8" w:rsidRPr="001A66F0">
          <w:rPr>
            <w:rStyle w:val="Hyperlink"/>
            <w:b/>
            <w:bCs/>
            <w:sz w:val="20"/>
            <w:szCs w:val="20"/>
          </w:rPr>
          <w:t>Research Safety Programs</w:t>
        </w:r>
      </w:hyperlink>
    </w:p>
    <w:p w14:paraId="3C0C7D4E" w14:textId="77777777" w:rsidR="007F3FE8" w:rsidRDefault="009A4544" w:rsidP="007F3FE8">
      <w:pPr>
        <w:pStyle w:val="ListParagraph"/>
        <w:numPr>
          <w:ilvl w:val="1"/>
          <w:numId w:val="17"/>
        </w:numPr>
        <w:rPr>
          <w:b/>
          <w:bCs/>
          <w:sz w:val="20"/>
          <w:szCs w:val="20"/>
        </w:rPr>
      </w:pPr>
      <w:hyperlink r:id="rId106" w:history="1">
        <w:r w:rsidR="007F3FE8" w:rsidRPr="00446AB7">
          <w:rPr>
            <w:rStyle w:val="Hyperlink"/>
            <w:b/>
            <w:bCs/>
            <w:sz w:val="20"/>
            <w:szCs w:val="20"/>
          </w:rPr>
          <w:t>Procurement</w:t>
        </w:r>
      </w:hyperlink>
    </w:p>
    <w:p w14:paraId="462FFD71" w14:textId="77777777" w:rsidR="007F3FE8" w:rsidRDefault="009A4544" w:rsidP="007F3FE8">
      <w:pPr>
        <w:pStyle w:val="ListParagraph"/>
        <w:numPr>
          <w:ilvl w:val="2"/>
          <w:numId w:val="17"/>
        </w:numPr>
        <w:rPr>
          <w:b/>
          <w:bCs/>
          <w:sz w:val="20"/>
          <w:szCs w:val="20"/>
        </w:rPr>
      </w:pPr>
      <w:hyperlink r:id="rId107" w:history="1">
        <w:r w:rsidR="007F3FE8" w:rsidRPr="00446AB7">
          <w:rPr>
            <w:rStyle w:val="Hyperlink"/>
            <w:b/>
            <w:bCs/>
            <w:sz w:val="20"/>
            <w:szCs w:val="20"/>
          </w:rPr>
          <w:t>Honoraria</w:t>
        </w:r>
      </w:hyperlink>
    </w:p>
    <w:p w14:paraId="3A1AA54D" w14:textId="77777777" w:rsidR="007F3FE8" w:rsidRDefault="009A4544" w:rsidP="007F3FE8">
      <w:pPr>
        <w:pStyle w:val="ListParagraph"/>
        <w:numPr>
          <w:ilvl w:val="2"/>
          <w:numId w:val="17"/>
        </w:numPr>
        <w:rPr>
          <w:b/>
          <w:bCs/>
          <w:sz w:val="20"/>
          <w:szCs w:val="20"/>
        </w:rPr>
      </w:pPr>
      <w:hyperlink r:id="rId108" w:history="1">
        <w:r w:rsidR="007F3FE8" w:rsidRPr="00446AB7">
          <w:rPr>
            <w:rStyle w:val="Hyperlink"/>
            <w:b/>
            <w:bCs/>
            <w:sz w:val="20"/>
            <w:szCs w:val="20"/>
          </w:rPr>
          <w:t>Travel Request</w:t>
        </w:r>
      </w:hyperlink>
    </w:p>
    <w:p w14:paraId="2B445F3A" w14:textId="77777777" w:rsidR="007F3FE8" w:rsidRDefault="009A4544" w:rsidP="007F3FE8">
      <w:pPr>
        <w:pStyle w:val="ListParagraph"/>
        <w:numPr>
          <w:ilvl w:val="2"/>
          <w:numId w:val="17"/>
        </w:numPr>
        <w:rPr>
          <w:b/>
          <w:bCs/>
          <w:sz w:val="20"/>
          <w:szCs w:val="20"/>
        </w:rPr>
      </w:pPr>
      <w:hyperlink r:id="rId109" w:history="1">
        <w:r w:rsidR="007F3FE8" w:rsidRPr="00446AB7">
          <w:rPr>
            <w:rStyle w:val="Hyperlink"/>
            <w:b/>
            <w:bCs/>
            <w:sz w:val="20"/>
            <w:szCs w:val="20"/>
          </w:rPr>
          <w:t>Travel and Expense Reimbursement</w:t>
        </w:r>
      </w:hyperlink>
    </w:p>
    <w:p w14:paraId="79060F41" w14:textId="77777777" w:rsidR="007F3FE8" w:rsidRDefault="009A4544" w:rsidP="007F3FE8">
      <w:pPr>
        <w:pStyle w:val="ListParagraph"/>
        <w:numPr>
          <w:ilvl w:val="2"/>
          <w:numId w:val="17"/>
        </w:numPr>
        <w:rPr>
          <w:b/>
          <w:bCs/>
          <w:sz w:val="20"/>
          <w:szCs w:val="20"/>
        </w:rPr>
      </w:pPr>
      <w:hyperlink r:id="rId110" w:history="1">
        <w:r w:rsidR="007F3FE8" w:rsidRPr="00446AB7">
          <w:rPr>
            <w:rStyle w:val="Hyperlink"/>
            <w:b/>
            <w:bCs/>
            <w:sz w:val="20"/>
            <w:szCs w:val="20"/>
          </w:rPr>
          <w:t>Contracting Goods and Services</w:t>
        </w:r>
      </w:hyperlink>
    </w:p>
    <w:p w14:paraId="788432FC" w14:textId="77777777" w:rsidR="007F3FE8" w:rsidRDefault="009A4544" w:rsidP="007F3FE8">
      <w:pPr>
        <w:pStyle w:val="ListParagraph"/>
        <w:numPr>
          <w:ilvl w:val="1"/>
          <w:numId w:val="17"/>
        </w:numPr>
        <w:rPr>
          <w:b/>
          <w:bCs/>
          <w:sz w:val="20"/>
          <w:szCs w:val="20"/>
        </w:rPr>
      </w:pPr>
      <w:hyperlink r:id="rId111" w:history="1">
        <w:r w:rsidR="007F3FE8" w:rsidRPr="00A12F9D">
          <w:rPr>
            <w:rStyle w:val="Hyperlink"/>
            <w:b/>
            <w:bCs/>
            <w:sz w:val="20"/>
            <w:szCs w:val="20"/>
          </w:rPr>
          <w:t>Buildings and Grounds</w:t>
        </w:r>
      </w:hyperlink>
    </w:p>
    <w:p w14:paraId="02A4EFDA" w14:textId="77777777" w:rsidR="007F3FE8" w:rsidRDefault="009A4544" w:rsidP="007F3FE8">
      <w:pPr>
        <w:pStyle w:val="ListParagraph"/>
        <w:numPr>
          <w:ilvl w:val="2"/>
          <w:numId w:val="17"/>
        </w:numPr>
        <w:rPr>
          <w:b/>
          <w:bCs/>
          <w:sz w:val="20"/>
          <w:szCs w:val="20"/>
        </w:rPr>
      </w:pPr>
      <w:hyperlink r:id="rId112" w:history="1">
        <w:r w:rsidR="007F3FE8" w:rsidRPr="00CD6250">
          <w:rPr>
            <w:rStyle w:val="Hyperlink"/>
            <w:b/>
            <w:bCs/>
            <w:sz w:val="20"/>
            <w:szCs w:val="20"/>
          </w:rPr>
          <w:t>Research Facilities Changes and Enhancements</w:t>
        </w:r>
      </w:hyperlink>
    </w:p>
    <w:p w14:paraId="0C922CE1" w14:textId="77777777" w:rsidR="007F3FE8" w:rsidRDefault="007F3FE8" w:rsidP="007F3FE8">
      <w:pPr>
        <w:pStyle w:val="ListParagraph"/>
        <w:rPr>
          <w:b/>
          <w:bCs/>
          <w:sz w:val="20"/>
          <w:szCs w:val="20"/>
        </w:rPr>
      </w:pPr>
    </w:p>
    <w:p w14:paraId="08AAE1BC" w14:textId="77777777" w:rsidR="007F3FE8" w:rsidRDefault="007F3FE8" w:rsidP="007F3FE8">
      <w:pPr>
        <w:pStyle w:val="ListParagraph"/>
        <w:numPr>
          <w:ilvl w:val="0"/>
          <w:numId w:val="17"/>
        </w:numPr>
        <w:rPr>
          <w:b/>
          <w:bCs/>
          <w:sz w:val="20"/>
          <w:szCs w:val="20"/>
        </w:rPr>
      </w:pPr>
      <w:r>
        <w:rPr>
          <w:b/>
          <w:bCs/>
          <w:sz w:val="20"/>
          <w:szCs w:val="20"/>
        </w:rPr>
        <w:t>Office of the Vice-Provost, Indigenous Engagement</w:t>
      </w:r>
    </w:p>
    <w:p w14:paraId="1EA2ADB5" w14:textId="77777777" w:rsidR="007F3FE8" w:rsidRDefault="009A4544" w:rsidP="007F3FE8">
      <w:pPr>
        <w:pStyle w:val="ListParagraph"/>
        <w:numPr>
          <w:ilvl w:val="1"/>
          <w:numId w:val="17"/>
        </w:numPr>
        <w:rPr>
          <w:b/>
          <w:bCs/>
          <w:sz w:val="20"/>
          <w:szCs w:val="20"/>
        </w:rPr>
      </w:pPr>
      <w:hyperlink r:id="rId113" w:history="1">
        <w:proofErr w:type="spellStart"/>
        <w:r w:rsidR="007F3FE8" w:rsidRPr="000007DB">
          <w:rPr>
            <w:rStyle w:val="Hyperlink"/>
            <w:b/>
            <w:bCs/>
            <w:sz w:val="20"/>
            <w:szCs w:val="20"/>
          </w:rPr>
          <w:t>ohpahotân</w:t>
        </w:r>
        <w:proofErr w:type="spellEnd"/>
        <w:r w:rsidR="007F3FE8" w:rsidRPr="000007DB">
          <w:rPr>
            <w:rStyle w:val="Hyperlink"/>
            <w:b/>
            <w:bCs/>
            <w:sz w:val="20"/>
            <w:szCs w:val="20"/>
          </w:rPr>
          <w:t xml:space="preserve"> | </w:t>
        </w:r>
        <w:proofErr w:type="spellStart"/>
        <w:r w:rsidR="007F3FE8" w:rsidRPr="000007DB">
          <w:rPr>
            <w:rStyle w:val="Hyperlink"/>
            <w:b/>
            <w:bCs/>
            <w:sz w:val="20"/>
            <w:szCs w:val="20"/>
          </w:rPr>
          <w:t>oohpaahotaan</w:t>
        </w:r>
        <w:proofErr w:type="spellEnd"/>
        <w:r w:rsidR="007F3FE8" w:rsidRPr="000007DB">
          <w:rPr>
            <w:rStyle w:val="Hyperlink"/>
            <w:b/>
            <w:bCs/>
            <w:sz w:val="20"/>
            <w:szCs w:val="20"/>
          </w:rPr>
          <w:t xml:space="preserve"> Indigenous Strategy</w:t>
        </w:r>
      </w:hyperlink>
      <w:r w:rsidR="007F3FE8">
        <w:rPr>
          <w:b/>
          <w:bCs/>
          <w:sz w:val="20"/>
          <w:szCs w:val="20"/>
        </w:rPr>
        <w:t xml:space="preserve"> (The Gift)</w:t>
      </w:r>
    </w:p>
    <w:p w14:paraId="61EECC5F" w14:textId="77777777" w:rsidR="007F3FE8" w:rsidRDefault="009A4544" w:rsidP="007F3FE8">
      <w:pPr>
        <w:pStyle w:val="ListParagraph"/>
        <w:numPr>
          <w:ilvl w:val="1"/>
          <w:numId w:val="17"/>
        </w:numPr>
        <w:rPr>
          <w:b/>
          <w:bCs/>
          <w:sz w:val="20"/>
          <w:szCs w:val="20"/>
        </w:rPr>
      </w:pPr>
      <w:hyperlink r:id="rId114" w:history="1">
        <w:r w:rsidR="007F3FE8" w:rsidRPr="00350CE5">
          <w:rPr>
            <w:rStyle w:val="Hyperlink"/>
            <w:b/>
            <w:bCs/>
            <w:sz w:val="20"/>
            <w:szCs w:val="20"/>
          </w:rPr>
          <w:t>Indigenous Research and Scholarship</w:t>
        </w:r>
      </w:hyperlink>
    </w:p>
    <w:p w14:paraId="21234DA0" w14:textId="77777777" w:rsidR="007F3FE8" w:rsidRDefault="009A4544" w:rsidP="007F3FE8">
      <w:pPr>
        <w:pStyle w:val="ListParagraph"/>
        <w:numPr>
          <w:ilvl w:val="1"/>
          <w:numId w:val="17"/>
        </w:numPr>
        <w:rPr>
          <w:b/>
          <w:bCs/>
          <w:sz w:val="20"/>
          <w:szCs w:val="20"/>
        </w:rPr>
      </w:pPr>
      <w:hyperlink r:id="rId115" w:history="1">
        <w:r w:rsidR="007F3FE8" w:rsidRPr="000007DB">
          <w:rPr>
            <w:rStyle w:val="Hyperlink"/>
            <w:b/>
            <w:bCs/>
            <w:sz w:val="20"/>
            <w:szCs w:val="20"/>
          </w:rPr>
          <w:t>Indigenous Membership/Citizenship Verification Taskforce</w:t>
        </w:r>
      </w:hyperlink>
    </w:p>
    <w:p w14:paraId="75E817BC" w14:textId="77777777" w:rsidR="007F3FE8" w:rsidRDefault="007F3FE8" w:rsidP="007F3FE8">
      <w:pPr>
        <w:pStyle w:val="ListParagraph"/>
        <w:rPr>
          <w:b/>
          <w:bCs/>
          <w:sz w:val="20"/>
          <w:szCs w:val="20"/>
        </w:rPr>
      </w:pPr>
    </w:p>
    <w:p w14:paraId="228F7099" w14:textId="6265C94A" w:rsidR="007F3FE8" w:rsidRDefault="007F3FE8" w:rsidP="007F3FE8">
      <w:pPr>
        <w:pStyle w:val="ListParagraph"/>
        <w:numPr>
          <w:ilvl w:val="0"/>
          <w:numId w:val="17"/>
        </w:numPr>
        <w:rPr>
          <w:b/>
          <w:bCs/>
          <w:sz w:val="20"/>
          <w:szCs w:val="20"/>
        </w:rPr>
      </w:pPr>
      <w:r>
        <w:rPr>
          <w:b/>
          <w:bCs/>
          <w:sz w:val="20"/>
          <w:szCs w:val="20"/>
        </w:rPr>
        <w:t>Office of Vice Provost, Faculty Relations</w:t>
      </w:r>
    </w:p>
    <w:p w14:paraId="73DF5D1E" w14:textId="77777777" w:rsidR="007F3FE8" w:rsidRDefault="009A4544" w:rsidP="007F3FE8">
      <w:pPr>
        <w:pStyle w:val="ListParagraph"/>
        <w:numPr>
          <w:ilvl w:val="1"/>
          <w:numId w:val="17"/>
        </w:numPr>
        <w:rPr>
          <w:b/>
          <w:bCs/>
          <w:sz w:val="20"/>
          <w:szCs w:val="20"/>
        </w:rPr>
      </w:pPr>
      <w:hyperlink r:id="rId116" w:history="1">
        <w:r w:rsidR="007F3FE8" w:rsidRPr="006E1B16">
          <w:rPr>
            <w:rStyle w:val="Hyperlink"/>
            <w:b/>
            <w:bCs/>
            <w:sz w:val="20"/>
            <w:szCs w:val="20"/>
          </w:rPr>
          <w:t>Recruitment and Retention Programs</w:t>
        </w:r>
      </w:hyperlink>
    </w:p>
    <w:p w14:paraId="5B04494C" w14:textId="77777777" w:rsidR="007F3FE8" w:rsidRDefault="009A4544" w:rsidP="007F3FE8">
      <w:pPr>
        <w:pStyle w:val="ListParagraph"/>
        <w:numPr>
          <w:ilvl w:val="1"/>
          <w:numId w:val="17"/>
        </w:numPr>
        <w:rPr>
          <w:b/>
          <w:bCs/>
          <w:sz w:val="20"/>
          <w:szCs w:val="20"/>
        </w:rPr>
      </w:pPr>
      <w:hyperlink r:id="rId117" w:history="1">
        <w:r w:rsidR="007F3FE8" w:rsidRPr="006E1B16">
          <w:rPr>
            <w:rStyle w:val="Hyperlink"/>
            <w:b/>
            <w:bCs/>
            <w:sz w:val="20"/>
            <w:szCs w:val="20"/>
          </w:rPr>
          <w:t>Research Grant in Lieu of Salary</w:t>
        </w:r>
      </w:hyperlink>
    </w:p>
    <w:p w14:paraId="4E7CDD1F" w14:textId="77777777" w:rsidR="007F3FE8" w:rsidRDefault="007F3FE8" w:rsidP="007F3FE8">
      <w:pPr>
        <w:pStyle w:val="ListParagraph"/>
        <w:numPr>
          <w:ilvl w:val="1"/>
          <w:numId w:val="17"/>
        </w:numPr>
        <w:rPr>
          <w:b/>
          <w:bCs/>
          <w:sz w:val="20"/>
          <w:szCs w:val="20"/>
        </w:rPr>
      </w:pPr>
      <w:r>
        <w:rPr>
          <w:b/>
          <w:bCs/>
          <w:sz w:val="20"/>
          <w:szCs w:val="20"/>
        </w:rPr>
        <w:t>Chairs and Programs</w:t>
      </w:r>
    </w:p>
    <w:p w14:paraId="273BD969" w14:textId="77777777" w:rsidR="007F3FE8" w:rsidRDefault="009A4544" w:rsidP="007F3FE8">
      <w:pPr>
        <w:pStyle w:val="ListParagraph"/>
        <w:numPr>
          <w:ilvl w:val="2"/>
          <w:numId w:val="17"/>
        </w:numPr>
        <w:rPr>
          <w:b/>
          <w:bCs/>
          <w:sz w:val="20"/>
          <w:szCs w:val="20"/>
        </w:rPr>
      </w:pPr>
      <w:hyperlink r:id="rId118" w:history="1">
        <w:r w:rsidR="007F3FE8" w:rsidRPr="006E1B16">
          <w:rPr>
            <w:rStyle w:val="Hyperlink"/>
            <w:b/>
            <w:bCs/>
            <w:sz w:val="20"/>
            <w:szCs w:val="20"/>
          </w:rPr>
          <w:t>Joint Committee on Chairs and Professorships (JCCP)</w:t>
        </w:r>
      </w:hyperlink>
    </w:p>
    <w:p w14:paraId="3E10613E" w14:textId="77777777" w:rsidR="007F3FE8" w:rsidRDefault="009A4544" w:rsidP="007F3FE8">
      <w:pPr>
        <w:pStyle w:val="ListParagraph"/>
        <w:numPr>
          <w:ilvl w:val="2"/>
          <w:numId w:val="17"/>
        </w:numPr>
        <w:rPr>
          <w:b/>
          <w:bCs/>
          <w:sz w:val="20"/>
          <w:szCs w:val="20"/>
        </w:rPr>
      </w:pPr>
      <w:hyperlink r:id="rId119" w:history="1">
        <w:r w:rsidR="007F3FE8" w:rsidRPr="006E1B16">
          <w:rPr>
            <w:rStyle w:val="Hyperlink"/>
            <w:b/>
            <w:bCs/>
            <w:sz w:val="20"/>
            <w:szCs w:val="20"/>
          </w:rPr>
          <w:t>Centennial Enhancement Chair Program</w:t>
        </w:r>
      </w:hyperlink>
    </w:p>
    <w:p w14:paraId="156F6809" w14:textId="77777777" w:rsidR="007F3FE8" w:rsidRDefault="009A4544" w:rsidP="007F3FE8">
      <w:pPr>
        <w:pStyle w:val="ListParagraph"/>
        <w:numPr>
          <w:ilvl w:val="2"/>
          <w:numId w:val="17"/>
        </w:numPr>
        <w:rPr>
          <w:b/>
          <w:bCs/>
          <w:sz w:val="20"/>
          <w:szCs w:val="20"/>
        </w:rPr>
      </w:pPr>
      <w:hyperlink r:id="rId120" w:history="1">
        <w:r w:rsidR="007F3FE8" w:rsidRPr="006E1B16">
          <w:rPr>
            <w:rStyle w:val="Hyperlink"/>
            <w:b/>
            <w:bCs/>
            <w:sz w:val="20"/>
            <w:szCs w:val="20"/>
          </w:rPr>
          <w:t>Distinguished Professorship Program</w:t>
        </w:r>
      </w:hyperlink>
    </w:p>
    <w:p w14:paraId="6DF6D2F2" w14:textId="77777777" w:rsidR="007F3FE8" w:rsidRDefault="009A4544" w:rsidP="007F3FE8">
      <w:pPr>
        <w:pStyle w:val="ListParagraph"/>
        <w:numPr>
          <w:ilvl w:val="2"/>
          <w:numId w:val="17"/>
        </w:numPr>
        <w:rPr>
          <w:b/>
          <w:bCs/>
          <w:sz w:val="20"/>
          <w:szCs w:val="20"/>
        </w:rPr>
      </w:pPr>
      <w:hyperlink r:id="rId121" w:history="1">
        <w:r w:rsidR="007F3FE8" w:rsidRPr="00350CE5">
          <w:rPr>
            <w:rStyle w:val="Hyperlink"/>
            <w:b/>
            <w:bCs/>
            <w:sz w:val="20"/>
            <w:szCs w:val="20"/>
          </w:rPr>
          <w:t>Canada Research Chairs Program</w:t>
        </w:r>
      </w:hyperlink>
    </w:p>
    <w:p w14:paraId="0699AC9E" w14:textId="77777777" w:rsidR="007F3FE8" w:rsidRDefault="007F3FE8" w:rsidP="007F3FE8">
      <w:pPr>
        <w:pStyle w:val="ListParagraph"/>
        <w:rPr>
          <w:b/>
          <w:bCs/>
          <w:sz w:val="20"/>
          <w:szCs w:val="20"/>
        </w:rPr>
      </w:pPr>
    </w:p>
    <w:p w14:paraId="5ED06D6F" w14:textId="3107782A" w:rsidR="007F3FE8" w:rsidRDefault="007F3FE8" w:rsidP="007F3FE8">
      <w:pPr>
        <w:pStyle w:val="ListParagraph"/>
        <w:numPr>
          <w:ilvl w:val="0"/>
          <w:numId w:val="17"/>
        </w:numPr>
        <w:rPr>
          <w:b/>
          <w:bCs/>
          <w:sz w:val="20"/>
          <w:szCs w:val="20"/>
        </w:rPr>
      </w:pPr>
      <w:r>
        <w:rPr>
          <w:b/>
          <w:bCs/>
          <w:sz w:val="20"/>
          <w:szCs w:val="20"/>
        </w:rPr>
        <w:t>Office of Vice President, University Relations</w:t>
      </w:r>
    </w:p>
    <w:p w14:paraId="7D0326E9" w14:textId="77777777" w:rsidR="007F3FE8" w:rsidRDefault="009A4544" w:rsidP="007F3FE8">
      <w:pPr>
        <w:pStyle w:val="ListParagraph"/>
        <w:numPr>
          <w:ilvl w:val="1"/>
          <w:numId w:val="17"/>
        </w:numPr>
        <w:rPr>
          <w:b/>
          <w:bCs/>
          <w:sz w:val="20"/>
          <w:szCs w:val="20"/>
        </w:rPr>
      </w:pPr>
      <w:hyperlink r:id="rId122" w:history="1">
        <w:r w:rsidR="007F3FE8" w:rsidRPr="007F3FE8">
          <w:rPr>
            <w:rStyle w:val="Hyperlink"/>
            <w:b/>
            <w:bCs/>
            <w:sz w:val="20"/>
            <w:szCs w:val="20"/>
          </w:rPr>
          <w:t>Advancement</w:t>
        </w:r>
      </w:hyperlink>
      <w:r w:rsidR="007F3FE8">
        <w:rPr>
          <w:b/>
          <w:bCs/>
          <w:sz w:val="20"/>
          <w:szCs w:val="20"/>
        </w:rPr>
        <w:t xml:space="preserve"> (philanthropic support)</w:t>
      </w:r>
    </w:p>
    <w:p w14:paraId="7CF8A344" w14:textId="77777777" w:rsidR="007F3FE8" w:rsidRDefault="009A4544" w:rsidP="007F3FE8">
      <w:pPr>
        <w:pStyle w:val="ListParagraph"/>
        <w:numPr>
          <w:ilvl w:val="1"/>
          <w:numId w:val="17"/>
        </w:numPr>
        <w:rPr>
          <w:b/>
          <w:bCs/>
          <w:sz w:val="20"/>
          <w:szCs w:val="20"/>
        </w:rPr>
      </w:pPr>
      <w:hyperlink r:id="rId123" w:history="1">
        <w:r w:rsidR="007F3FE8" w:rsidRPr="007F3FE8">
          <w:rPr>
            <w:rStyle w:val="Hyperlink"/>
            <w:b/>
            <w:bCs/>
            <w:sz w:val="20"/>
            <w:szCs w:val="20"/>
          </w:rPr>
          <w:t>Strategic Communications</w:t>
        </w:r>
      </w:hyperlink>
      <w:r w:rsidR="007F3FE8">
        <w:rPr>
          <w:b/>
          <w:bCs/>
          <w:sz w:val="20"/>
          <w:szCs w:val="20"/>
        </w:rPr>
        <w:t xml:space="preserve"> (USask profile and reputation)</w:t>
      </w:r>
    </w:p>
    <w:p w14:paraId="54983916" w14:textId="77777777" w:rsidR="00B446F1" w:rsidRDefault="009A4544" w:rsidP="00B446F1">
      <w:pPr>
        <w:pStyle w:val="ListParagraph"/>
        <w:numPr>
          <w:ilvl w:val="1"/>
          <w:numId w:val="17"/>
        </w:numPr>
        <w:rPr>
          <w:rStyle w:val="Hyperlink"/>
          <w:b/>
          <w:bCs/>
          <w:sz w:val="20"/>
          <w:szCs w:val="20"/>
        </w:rPr>
      </w:pPr>
      <w:hyperlink r:id="rId124" w:history="1">
        <w:r w:rsidR="007F3FE8" w:rsidRPr="007F3FE8">
          <w:rPr>
            <w:rStyle w:val="Hyperlink"/>
            <w:b/>
            <w:bCs/>
            <w:sz w:val="20"/>
            <w:szCs w:val="20"/>
          </w:rPr>
          <w:t>Operations and Services</w:t>
        </w:r>
      </w:hyperlink>
    </w:p>
    <w:p w14:paraId="6783D332" w14:textId="0C2D6807" w:rsidR="0F35F989" w:rsidRPr="00B446F1" w:rsidRDefault="00B446F1" w:rsidP="00B446F1">
      <w:pPr>
        <w:jc w:val="center"/>
        <w:rPr>
          <w:b/>
          <w:bCs/>
          <w:color w:val="0563C1" w:themeColor="hyperlink"/>
          <w:sz w:val="20"/>
          <w:szCs w:val="20"/>
          <w:u w:val="single"/>
        </w:rPr>
      </w:pPr>
      <w:r>
        <w:rPr>
          <w:rStyle w:val="Hyperlink"/>
          <w:b/>
          <w:bCs/>
          <w:sz w:val="20"/>
          <w:szCs w:val="20"/>
        </w:rPr>
        <w:br w:type="page"/>
      </w:r>
      <w:r w:rsidR="0F35F989" w:rsidRPr="00B446F1">
        <w:rPr>
          <w:rFonts w:eastAsiaTheme="minorEastAsia"/>
          <w:b/>
          <w:bCs/>
          <w:color w:val="0B6A41"/>
          <w:sz w:val="20"/>
          <w:szCs w:val="20"/>
          <w:lang w:val="en-US"/>
        </w:rPr>
        <w:lastRenderedPageBreak/>
        <w:t>Research Data Management</w:t>
      </w:r>
    </w:p>
    <w:p w14:paraId="254E1E28" w14:textId="308A107C" w:rsidR="0F35F989" w:rsidRDefault="0F35F989" w:rsidP="0F35F989">
      <w:pPr>
        <w:pStyle w:val="Heading1"/>
        <w:rPr>
          <w:rFonts w:asciiTheme="minorHAnsi" w:eastAsiaTheme="minorEastAsia" w:hAnsiTheme="minorHAnsi" w:cstheme="minorBidi"/>
          <w:b/>
          <w:bCs/>
          <w:color w:val="0B6A41"/>
          <w:sz w:val="20"/>
          <w:szCs w:val="20"/>
          <w:lang w:val="en-US"/>
        </w:rPr>
      </w:pPr>
      <w:r w:rsidRPr="0F35F989">
        <w:rPr>
          <w:rFonts w:asciiTheme="minorHAnsi" w:eastAsiaTheme="minorEastAsia" w:hAnsiTheme="minorHAnsi" w:cstheme="minorBidi"/>
          <w:b/>
          <w:bCs/>
          <w:color w:val="0B6A41"/>
          <w:sz w:val="20"/>
          <w:szCs w:val="20"/>
          <w:lang w:val="en-US"/>
        </w:rPr>
        <w:t>Tri-agency Research Data Management Policy</w:t>
      </w:r>
    </w:p>
    <w:p w14:paraId="507B98D5" w14:textId="18CE99DA" w:rsidR="0F35F989" w:rsidRDefault="0F35F989" w:rsidP="0F35F989">
      <w:pPr>
        <w:pStyle w:val="ListParagraph"/>
        <w:numPr>
          <w:ilvl w:val="0"/>
          <w:numId w:val="3"/>
        </w:numPr>
        <w:spacing w:line="240" w:lineRule="exact"/>
        <w:rPr>
          <w:rFonts w:eastAsiaTheme="minorEastAsia"/>
          <w:color w:val="000000" w:themeColor="text1"/>
          <w:sz w:val="20"/>
          <w:szCs w:val="20"/>
          <w:lang w:val="en-US"/>
        </w:rPr>
      </w:pPr>
      <w:r w:rsidRPr="0F35F989">
        <w:rPr>
          <w:rFonts w:eastAsiaTheme="minorEastAsia"/>
          <w:color w:val="000000" w:themeColor="text1"/>
          <w:sz w:val="20"/>
          <w:szCs w:val="20"/>
          <w:lang w:val="en-US"/>
        </w:rPr>
        <w:t>All grant proposals submitted to the agencies will require data management plans (DMPs) to be submitted to the appropriate agency at the time of application, as outlined in the call for proposals; in these cases, the DMPs will be considered in the adjudication process.</w:t>
      </w:r>
    </w:p>
    <w:p w14:paraId="665D04F6" w14:textId="4C5EE053" w:rsidR="0F35F989" w:rsidRDefault="0F35F989" w:rsidP="0F35F989">
      <w:pPr>
        <w:pStyle w:val="ListParagraph"/>
        <w:numPr>
          <w:ilvl w:val="0"/>
          <w:numId w:val="3"/>
        </w:numPr>
        <w:spacing w:line="240" w:lineRule="exact"/>
        <w:rPr>
          <w:rFonts w:eastAsiaTheme="minorEastAsia"/>
          <w:color w:val="000000" w:themeColor="text1"/>
          <w:sz w:val="20"/>
          <w:szCs w:val="20"/>
          <w:lang w:val="en-US"/>
        </w:rPr>
      </w:pPr>
      <w:r w:rsidRPr="0F35F989">
        <w:rPr>
          <w:rFonts w:eastAsiaTheme="minorEastAsia"/>
          <w:color w:val="000000" w:themeColor="text1"/>
          <w:sz w:val="20"/>
          <w:szCs w:val="20"/>
          <w:lang w:val="en-US"/>
        </w:rPr>
        <w:t>Grant recipients are required to deposit into a digital repository all digital research data, metadata and code that directly support the research conclusions in journal publications and pre-prints that arise from agency-supported research.</w:t>
      </w:r>
    </w:p>
    <w:p w14:paraId="6338A9B5" w14:textId="7B7E1FF9" w:rsidR="0F35F989" w:rsidRDefault="009A4544" w:rsidP="0F35F989">
      <w:pPr>
        <w:pStyle w:val="ListParagraph"/>
        <w:numPr>
          <w:ilvl w:val="0"/>
          <w:numId w:val="3"/>
        </w:numPr>
        <w:spacing w:line="240" w:lineRule="exact"/>
        <w:rPr>
          <w:rFonts w:eastAsiaTheme="minorEastAsia"/>
          <w:sz w:val="20"/>
          <w:szCs w:val="20"/>
        </w:rPr>
      </w:pPr>
      <w:hyperlink r:id="rId125">
        <w:r w:rsidR="0F35F989" w:rsidRPr="0F35F989">
          <w:rPr>
            <w:rStyle w:val="Hyperlink"/>
            <w:rFonts w:eastAsiaTheme="minorEastAsia"/>
            <w:sz w:val="20"/>
            <w:szCs w:val="20"/>
            <w:lang w:val="en-US"/>
          </w:rPr>
          <w:t>https://science.gc.ca/eic/site/063.nsf/eng/h_97610.html</w:t>
        </w:r>
      </w:hyperlink>
    </w:p>
    <w:p w14:paraId="334CD4EF" w14:textId="0DA9C286" w:rsidR="0F35F989" w:rsidRDefault="0F35F989" w:rsidP="0F35F989">
      <w:pPr>
        <w:pStyle w:val="Heading1"/>
        <w:rPr>
          <w:rFonts w:asciiTheme="minorHAnsi" w:eastAsiaTheme="minorEastAsia" w:hAnsiTheme="minorHAnsi" w:cstheme="minorBidi"/>
          <w:b/>
          <w:bCs/>
          <w:color w:val="0B6A41"/>
          <w:sz w:val="20"/>
          <w:szCs w:val="20"/>
          <w:lang w:val="en-US"/>
        </w:rPr>
      </w:pPr>
      <w:r w:rsidRPr="0F35F989">
        <w:rPr>
          <w:rFonts w:asciiTheme="minorHAnsi" w:eastAsiaTheme="minorEastAsia" w:hAnsiTheme="minorHAnsi" w:cstheme="minorBidi"/>
          <w:b/>
          <w:bCs/>
          <w:color w:val="0B6A41"/>
          <w:sz w:val="20"/>
          <w:szCs w:val="20"/>
          <w:lang w:val="en-US"/>
        </w:rPr>
        <w:t>Research Data Management Resources</w:t>
      </w:r>
    </w:p>
    <w:p w14:paraId="6D3CD81C" w14:textId="7DAAD974" w:rsidR="0F35F989" w:rsidRDefault="0F35F989" w:rsidP="0F35F989">
      <w:pPr>
        <w:pStyle w:val="Heading2"/>
        <w:rPr>
          <w:rFonts w:asciiTheme="minorHAnsi" w:eastAsiaTheme="minorEastAsia" w:hAnsiTheme="minorHAnsi" w:cstheme="minorBidi"/>
          <w:sz w:val="20"/>
          <w:szCs w:val="20"/>
          <w:lang w:val="en-US"/>
        </w:rPr>
      </w:pPr>
      <w:r w:rsidRPr="0F35F989">
        <w:rPr>
          <w:rFonts w:asciiTheme="minorHAnsi" w:eastAsiaTheme="minorEastAsia" w:hAnsiTheme="minorHAnsi" w:cstheme="minorBidi"/>
          <w:sz w:val="20"/>
          <w:szCs w:val="20"/>
          <w:lang w:val="en-US"/>
        </w:rPr>
        <w:t>DMP Assistant</w:t>
      </w:r>
    </w:p>
    <w:p w14:paraId="0F766FB2" w14:textId="20FE1AA6" w:rsidR="0F35F989" w:rsidRDefault="0F35F989" w:rsidP="0F35F989">
      <w:pPr>
        <w:pStyle w:val="ListParagraph"/>
        <w:numPr>
          <w:ilvl w:val="0"/>
          <w:numId w:val="2"/>
        </w:numPr>
        <w:spacing w:line="240" w:lineRule="exact"/>
        <w:rPr>
          <w:rFonts w:eastAsiaTheme="minorEastAsia"/>
          <w:color w:val="000000" w:themeColor="text1"/>
          <w:sz w:val="20"/>
          <w:szCs w:val="20"/>
          <w:lang w:val="en-US"/>
        </w:rPr>
      </w:pPr>
      <w:r w:rsidRPr="0F35F989">
        <w:rPr>
          <w:rFonts w:eastAsiaTheme="minorEastAsia"/>
          <w:color w:val="000000" w:themeColor="text1"/>
          <w:sz w:val="20"/>
          <w:szCs w:val="20"/>
          <w:lang w:val="en-US"/>
        </w:rPr>
        <w:t>A free tool to assist researchers in preparing data management plans for grant proposals.</w:t>
      </w:r>
    </w:p>
    <w:p w14:paraId="6D600C77" w14:textId="526CFC53" w:rsidR="0F35F989" w:rsidRDefault="009A4544" w:rsidP="0F35F989">
      <w:pPr>
        <w:pStyle w:val="ListParagraph"/>
        <w:numPr>
          <w:ilvl w:val="0"/>
          <w:numId w:val="2"/>
        </w:numPr>
        <w:spacing w:line="240" w:lineRule="exact"/>
        <w:rPr>
          <w:rFonts w:eastAsiaTheme="minorEastAsia"/>
          <w:sz w:val="20"/>
          <w:szCs w:val="20"/>
        </w:rPr>
      </w:pPr>
      <w:hyperlink r:id="rId126">
        <w:r w:rsidR="0F35F989" w:rsidRPr="0F35F989">
          <w:rPr>
            <w:rStyle w:val="Hyperlink"/>
            <w:rFonts w:eastAsiaTheme="minorEastAsia"/>
            <w:sz w:val="20"/>
            <w:szCs w:val="20"/>
            <w:lang w:val="en-US"/>
          </w:rPr>
          <w:t>https://assistant.portagenetwork.ca/</w:t>
        </w:r>
      </w:hyperlink>
    </w:p>
    <w:p w14:paraId="7F4F70C3" w14:textId="38BA88C6" w:rsidR="0F35F989" w:rsidRDefault="0F35F989" w:rsidP="0F35F989">
      <w:pPr>
        <w:pStyle w:val="Heading2"/>
        <w:rPr>
          <w:rFonts w:asciiTheme="minorHAnsi" w:eastAsiaTheme="minorEastAsia" w:hAnsiTheme="minorHAnsi" w:cstheme="minorBidi"/>
          <w:sz w:val="20"/>
          <w:szCs w:val="20"/>
          <w:lang w:val="en-US"/>
        </w:rPr>
      </w:pPr>
      <w:r w:rsidRPr="0F35F989">
        <w:rPr>
          <w:rFonts w:asciiTheme="minorHAnsi" w:eastAsiaTheme="minorEastAsia" w:hAnsiTheme="minorHAnsi" w:cstheme="minorBidi"/>
          <w:sz w:val="20"/>
          <w:szCs w:val="20"/>
          <w:lang w:val="en-US"/>
        </w:rPr>
        <w:t>Federated Research Data Repository</w:t>
      </w:r>
    </w:p>
    <w:p w14:paraId="38483B4F" w14:textId="0E9420B2" w:rsidR="0F35F989" w:rsidRDefault="0F35F989" w:rsidP="0F35F989">
      <w:pPr>
        <w:pStyle w:val="ListParagraph"/>
        <w:numPr>
          <w:ilvl w:val="0"/>
          <w:numId w:val="2"/>
        </w:numPr>
        <w:spacing w:line="240" w:lineRule="exact"/>
        <w:rPr>
          <w:rFonts w:eastAsiaTheme="minorEastAsia"/>
          <w:color w:val="000000" w:themeColor="text1"/>
          <w:sz w:val="20"/>
          <w:szCs w:val="20"/>
          <w:lang w:val="en-US"/>
        </w:rPr>
      </w:pPr>
      <w:r w:rsidRPr="0F35F989">
        <w:rPr>
          <w:rFonts w:eastAsiaTheme="minorEastAsia"/>
          <w:color w:val="000000" w:themeColor="text1"/>
          <w:sz w:val="20"/>
          <w:szCs w:val="20"/>
          <w:lang w:val="en-US"/>
        </w:rPr>
        <w:t xml:space="preserve">A Canadian data repository where research data can be found and/or shared. 1 TB of storage is available initially with more available upon request. </w:t>
      </w:r>
    </w:p>
    <w:p w14:paraId="2D6BC97F" w14:textId="2D222A93" w:rsidR="0F35F989" w:rsidRDefault="009A4544" w:rsidP="0F35F989">
      <w:pPr>
        <w:pStyle w:val="ListParagraph"/>
        <w:numPr>
          <w:ilvl w:val="0"/>
          <w:numId w:val="2"/>
        </w:numPr>
        <w:spacing w:line="240" w:lineRule="exact"/>
        <w:rPr>
          <w:rFonts w:eastAsiaTheme="minorEastAsia"/>
          <w:sz w:val="20"/>
          <w:szCs w:val="20"/>
        </w:rPr>
      </w:pPr>
      <w:hyperlink r:id="rId127">
        <w:r w:rsidR="0F35F989" w:rsidRPr="0F35F989">
          <w:rPr>
            <w:rStyle w:val="Hyperlink"/>
            <w:rFonts w:eastAsiaTheme="minorEastAsia"/>
            <w:sz w:val="20"/>
            <w:szCs w:val="20"/>
            <w:lang w:val="en-US"/>
          </w:rPr>
          <w:t>https://www.frdr-dfdr.ca/repo/</w:t>
        </w:r>
      </w:hyperlink>
    </w:p>
    <w:p w14:paraId="404A2BCE" w14:textId="0FF4A704" w:rsidR="0F35F989" w:rsidRDefault="0F35F989" w:rsidP="0F35F989">
      <w:pPr>
        <w:pStyle w:val="Heading2"/>
        <w:rPr>
          <w:rFonts w:asciiTheme="minorHAnsi" w:eastAsiaTheme="minorEastAsia" w:hAnsiTheme="minorHAnsi" w:cstheme="minorBidi"/>
          <w:sz w:val="20"/>
          <w:szCs w:val="20"/>
          <w:lang w:val="en-US"/>
        </w:rPr>
      </w:pPr>
      <w:r w:rsidRPr="0F35F989">
        <w:rPr>
          <w:rFonts w:asciiTheme="minorHAnsi" w:eastAsiaTheme="minorEastAsia" w:hAnsiTheme="minorHAnsi" w:cstheme="minorBidi"/>
          <w:sz w:val="20"/>
          <w:szCs w:val="20"/>
          <w:lang w:val="en-US"/>
        </w:rPr>
        <w:t>Research Data Management Guide – USask University Library</w:t>
      </w:r>
    </w:p>
    <w:p w14:paraId="0816E02E" w14:textId="64058881" w:rsidR="0F35F989" w:rsidRDefault="0F35F989" w:rsidP="0F35F989">
      <w:pPr>
        <w:pStyle w:val="ListParagraph"/>
        <w:numPr>
          <w:ilvl w:val="0"/>
          <w:numId w:val="2"/>
        </w:numPr>
        <w:spacing w:line="240" w:lineRule="exact"/>
        <w:rPr>
          <w:rFonts w:eastAsiaTheme="minorEastAsia"/>
          <w:color w:val="000000" w:themeColor="text1"/>
          <w:sz w:val="20"/>
          <w:szCs w:val="20"/>
          <w:lang w:val="en-US"/>
        </w:rPr>
      </w:pPr>
      <w:r w:rsidRPr="0F35F989">
        <w:rPr>
          <w:rFonts w:eastAsiaTheme="minorEastAsia"/>
          <w:color w:val="000000" w:themeColor="text1"/>
          <w:sz w:val="20"/>
          <w:szCs w:val="20"/>
          <w:lang w:val="en-US"/>
        </w:rPr>
        <w:t xml:space="preserve">A guide that provides resources and strategies to help researchers develop and apply data management best practices. </w:t>
      </w:r>
    </w:p>
    <w:p w14:paraId="7087A27F" w14:textId="7FED5944" w:rsidR="0F35F989" w:rsidRDefault="009A4544" w:rsidP="0F35F989">
      <w:pPr>
        <w:pStyle w:val="ListParagraph"/>
        <w:numPr>
          <w:ilvl w:val="0"/>
          <w:numId w:val="2"/>
        </w:numPr>
        <w:spacing w:line="240" w:lineRule="exact"/>
        <w:rPr>
          <w:rFonts w:eastAsiaTheme="minorEastAsia"/>
          <w:sz w:val="20"/>
          <w:szCs w:val="20"/>
        </w:rPr>
      </w:pPr>
      <w:hyperlink r:id="rId128">
        <w:r w:rsidR="0F35F989" w:rsidRPr="0F35F989">
          <w:rPr>
            <w:rStyle w:val="Hyperlink"/>
            <w:rFonts w:eastAsiaTheme="minorEastAsia"/>
            <w:sz w:val="20"/>
            <w:szCs w:val="20"/>
            <w:lang w:val="en-US"/>
          </w:rPr>
          <w:t>https://libguides.usask.ca/RDM</w:t>
        </w:r>
      </w:hyperlink>
    </w:p>
    <w:p w14:paraId="3C0B1C8F" w14:textId="5AA05283" w:rsidR="0F35F989" w:rsidRDefault="0F35F989" w:rsidP="0F35F989">
      <w:pPr>
        <w:pStyle w:val="Heading1"/>
        <w:rPr>
          <w:rFonts w:asciiTheme="minorHAnsi" w:eastAsiaTheme="minorEastAsia" w:hAnsiTheme="minorHAnsi" w:cstheme="minorBidi"/>
          <w:b/>
          <w:bCs/>
          <w:color w:val="0B6A41"/>
          <w:sz w:val="20"/>
          <w:szCs w:val="20"/>
          <w:lang w:val="en-US"/>
        </w:rPr>
      </w:pPr>
      <w:r w:rsidRPr="0F35F989">
        <w:rPr>
          <w:rFonts w:asciiTheme="minorHAnsi" w:eastAsiaTheme="minorEastAsia" w:hAnsiTheme="minorHAnsi" w:cstheme="minorBidi"/>
          <w:b/>
          <w:bCs/>
          <w:color w:val="0B6A41"/>
          <w:sz w:val="20"/>
          <w:szCs w:val="20"/>
          <w:lang w:val="en-US"/>
        </w:rPr>
        <w:t>Research Data Management Training</w:t>
      </w:r>
    </w:p>
    <w:p w14:paraId="19E454C4" w14:textId="2B8ED1A1" w:rsidR="0F35F989" w:rsidRDefault="0F35F989" w:rsidP="0F35F989">
      <w:pPr>
        <w:pStyle w:val="Heading2"/>
        <w:rPr>
          <w:rFonts w:asciiTheme="minorHAnsi" w:eastAsiaTheme="minorEastAsia" w:hAnsiTheme="minorHAnsi" w:cstheme="minorBidi"/>
          <w:sz w:val="20"/>
          <w:szCs w:val="20"/>
          <w:lang w:val="en-US"/>
        </w:rPr>
      </w:pPr>
      <w:r w:rsidRPr="0F35F989">
        <w:rPr>
          <w:rFonts w:asciiTheme="minorHAnsi" w:eastAsiaTheme="minorEastAsia" w:hAnsiTheme="minorHAnsi" w:cstheme="minorBidi"/>
          <w:sz w:val="20"/>
          <w:szCs w:val="20"/>
          <w:lang w:val="en-US"/>
        </w:rPr>
        <w:t>Research Data Management: What You Need to Know</w:t>
      </w:r>
    </w:p>
    <w:p w14:paraId="4319701C" w14:textId="6D20191D" w:rsidR="0F35F989" w:rsidRDefault="0F35F989" w:rsidP="0F35F989">
      <w:pPr>
        <w:pStyle w:val="ListParagraph"/>
        <w:numPr>
          <w:ilvl w:val="0"/>
          <w:numId w:val="1"/>
        </w:numPr>
        <w:spacing w:line="240" w:lineRule="exact"/>
        <w:rPr>
          <w:rFonts w:eastAsiaTheme="minorEastAsia"/>
          <w:color w:val="000000" w:themeColor="text1"/>
          <w:sz w:val="20"/>
          <w:szCs w:val="20"/>
          <w:lang w:val="en-US"/>
        </w:rPr>
      </w:pPr>
      <w:r w:rsidRPr="0F35F989">
        <w:rPr>
          <w:rFonts w:eastAsiaTheme="minorEastAsia"/>
          <w:color w:val="000000" w:themeColor="text1"/>
          <w:sz w:val="20"/>
          <w:szCs w:val="20"/>
          <w:lang w:val="en-US"/>
        </w:rPr>
        <w:t>An online lecture that provides researchers with an overview of how to create data management plan, organize research data, find the best data storage for the project, and share research data.</w:t>
      </w:r>
    </w:p>
    <w:p w14:paraId="4DD9F24C" w14:textId="43436E0B" w:rsidR="0F35F989" w:rsidRDefault="009A4544" w:rsidP="0F35F989">
      <w:pPr>
        <w:pStyle w:val="ListParagraph"/>
        <w:numPr>
          <w:ilvl w:val="0"/>
          <w:numId w:val="1"/>
        </w:numPr>
        <w:spacing w:line="240" w:lineRule="exact"/>
        <w:rPr>
          <w:rFonts w:eastAsiaTheme="minorEastAsia"/>
          <w:sz w:val="20"/>
          <w:szCs w:val="20"/>
        </w:rPr>
      </w:pPr>
      <w:hyperlink r:id="rId129">
        <w:r w:rsidR="0F35F989" w:rsidRPr="0F35F989">
          <w:rPr>
            <w:rStyle w:val="Hyperlink"/>
            <w:rFonts w:eastAsiaTheme="minorEastAsia"/>
            <w:sz w:val="20"/>
            <w:szCs w:val="20"/>
            <w:lang w:val="en-US"/>
          </w:rPr>
          <w:t>https://usask.cloud.panopto.eu/Panopto/Pages/Viewer.aspx?id=0b2e920b-8c39-488c-a2c6-acb0016567bb</w:t>
        </w:r>
      </w:hyperlink>
    </w:p>
    <w:p w14:paraId="3E47D4B4" w14:textId="06151479" w:rsidR="0F35F989" w:rsidRDefault="0F35F989" w:rsidP="0F35F989">
      <w:pPr>
        <w:pStyle w:val="Heading2"/>
        <w:rPr>
          <w:rFonts w:asciiTheme="minorHAnsi" w:eastAsiaTheme="minorEastAsia" w:hAnsiTheme="minorHAnsi" w:cstheme="minorBidi"/>
          <w:sz w:val="20"/>
          <w:szCs w:val="20"/>
          <w:lang w:val="en-US"/>
        </w:rPr>
      </w:pPr>
      <w:r w:rsidRPr="0F35F989">
        <w:rPr>
          <w:rFonts w:asciiTheme="minorHAnsi" w:eastAsiaTheme="minorEastAsia" w:hAnsiTheme="minorHAnsi" w:cstheme="minorBidi"/>
          <w:sz w:val="20"/>
          <w:szCs w:val="20"/>
          <w:lang w:val="en-US"/>
        </w:rPr>
        <w:t>Manage and Share Your Data: How to Comply with the Tri-Agency Research Data Management Policy</w:t>
      </w:r>
    </w:p>
    <w:p w14:paraId="0C466C0F" w14:textId="5B618470" w:rsidR="0F35F989" w:rsidRDefault="0F35F989" w:rsidP="0F35F989">
      <w:pPr>
        <w:pStyle w:val="ListParagraph"/>
        <w:numPr>
          <w:ilvl w:val="0"/>
          <w:numId w:val="1"/>
        </w:numPr>
        <w:spacing w:line="240" w:lineRule="exact"/>
        <w:rPr>
          <w:rFonts w:eastAsiaTheme="minorEastAsia"/>
          <w:color w:val="000000" w:themeColor="text1"/>
          <w:sz w:val="20"/>
          <w:szCs w:val="20"/>
          <w:lang w:val="en-US"/>
        </w:rPr>
      </w:pPr>
      <w:r w:rsidRPr="0F35F989">
        <w:rPr>
          <w:rFonts w:eastAsiaTheme="minorEastAsia"/>
          <w:color w:val="000000" w:themeColor="text1"/>
          <w:sz w:val="20"/>
          <w:szCs w:val="20"/>
          <w:lang w:val="en-US"/>
        </w:rPr>
        <w:t>An online workshop that provides an opportunity for researchers to learn about data management requirements and expectations, with a focus on how to create a data management plan.</w:t>
      </w:r>
    </w:p>
    <w:p w14:paraId="3EF61EF1" w14:textId="412FAF0B" w:rsidR="0F35F989" w:rsidRDefault="009A4544" w:rsidP="0F35F989">
      <w:pPr>
        <w:pStyle w:val="ListParagraph"/>
        <w:numPr>
          <w:ilvl w:val="0"/>
          <w:numId w:val="1"/>
        </w:numPr>
        <w:spacing w:line="240" w:lineRule="exact"/>
        <w:rPr>
          <w:rFonts w:eastAsiaTheme="minorEastAsia"/>
          <w:sz w:val="20"/>
          <w:szCs w:val="20"/>
        </w:rPr>
      </w:pPr>
      <w:hyperlink r:id="rId130">
        <w:r w:rsidR="0F35F989" w:rsidRPr="0F35F989">
          <w:rPr>
            <w:rStyle w:val="Hyperlink"/>
            <w:rFonts w:eastAsiaTheme="minorEastAsia"/>
            <w:sz w:val="20"/>
            <w:szCs w:val="20"/>
            <w:lang w:val="en-US"/>
          </w:rPr>
          <w:t>https://usask.cloud.panopto.eu/Panopto/Pages/Viewer.aspx?id=47bb0ecb-21a3-47f9-ba85-ae1a01689597</w:t>
        </w:r>
      </w:hyperlink>
    </w:p>
    <w:p w14:paraId="1218AB09" w14:textId="197533C8" w:rsidR="0F35F989" w:rsidRDefault="0F35F989" w:rsidP="0F35F989">
      <w:pPr>
        <w:spacing w:line="240" w:lineRule="exact"/>
        <w:rPr>
          <w:rFonts w:eastAsiaTheme="minorEastAsia"/>
          <w:color w:val="000000" w:themeColor="text1"/>
          <w:sz w:val="20"/>
          <w:szCs w:val="20"/>
          <w:lang w:val="en-US"/>
        </w:rPr>
      </w:pPr>
    </w:p>
    <w:p w14:paraId="634EBAD9" w14:textId="18DD35C2" w:rsidR="0F35F989" w:rsidRDefault="0F35F989" w:rsidP="0F35F989">
      <w:pPr>
        <w:pStyle w:val="ListParagraph"/>
        <w:ind w:left="0"/>
        <w:rPr>
          <w:rFonts w:eastAsiaTheme="minorEastAsia"/>
          <w:b/>
          <w:bCs/>
          <w:sz w:val="20"/>
          <w:szCs w:val="20"/>
        </w:rPr>
      </w:pPr>
    </w:p>
    <w:sectPr w:rsidR="0F35F989" w:rsidSect="00B446F1">
      <w:headerReference w:type="even" r:id="rId131"/>
      <w:headerReference w:type="default" r:id="rId132"/>
      <w:pgSz w:w="12240" w:h="15840"/>
      <w:pgMar w:top="446" w:right="1440" w:bottom="4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DC02C" w14:textId="77777777" w:rsidR="00851162" w:rsidRDefault="00851162" w:rsidP="00B36B58">
      <w:r>
        <w:separator/>
      </w:r>
    </w:p>
  </w:endnote>
  <w:endnote w:type="continuationSeparator" w:id="0">
    <w:p w14:paraId="0752AD5E" w14:textId="77777777" w:rsidR="00851162" w:rsidRDefault="00851162" w:rsidP="00B36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D81AA" w14:textId="77777777" w:rsidR="00851162" w:rsidRDefault="00851162" w:rsidP="00B36B58">
      <w:r>
        <w:separator/>
      </w:r>
    </w:p>
  </w:footnote>
  <w:footnote w:type="continuationSeparator" w:id="0">
    <w:p w14:paraId="40EA7AC8" w14:textId="77777777" w:rsidR="00851162" w:rsidRDefault="00851162" w:rsidP="00B36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ACAE5" w14:textId="4161505F" w:rsidR="00B36B58" w:rsidRDefault="00B36B58" w:rsidP="008E1D7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C993B74" w14:textId="77777777" w:rsidR="00B36B58" w:rsidRDefault="00B36B58" w:rsidP="00B36B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2256075"/>
      <w:docPartObj>
        <w:docPartGallery w:val="Page Numbers (Top of Page)"/>
        <w:docPartUnique/>
      </w:docPartObj>
    </w:sdtPr>
    <w:sdtEndPr>
      <w:rPr>
        <w:rStyle w:val="PageNumber"/>
      </w:rPr>
    </w:sdtEndPr>
    <w:sdtContent>
      <w:p w14:paraId="7E7C7BD8" w14:textId="4D43D000" w:rsidR="00B36B58" w:rsidRDefault="00B36B58" w:rsidP="008E1D7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61F18D" w14:textId="77777777" w:rsidR="00B36B58" w:rsidRDefault="00B36B58" w:rsidP="00B36B5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300E"/>
    <w:multiLevelType w:val="hybridMultilevel"/>
    <w:tmpl w:val="963A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36AC0"/>
    <w:multiLevelType w:val="hybridMultilevel"/>
    <w:tmpl w:val="7B56F952"/>
    <w:lvl w:ilvl="0" w:tplc="88ACC64C">
      <w:start w:val="1"/>
      <w:numFmt w:val="bullet"/>
      <w:lvlText w:val=""/>
      <w:lvlJc w:val="left"/>
      <w:pPr>
        <w:ind w:left="720" w:hanging="360"/>
      </w:pPr>
      <w:rPr>
        <w:rFonts w:ascii="Symbol" w:hAnsi="Symbol" w:hint="default"/>
      </w:rPr>
    </w:lvl>
    <w:lvl w:ilvl="1" w:tplc="F0382974">
      <w:start w:val="1"/>
      <w:numFmt w:val="bullet"/>
      <w:lvlText w:val="o"/>
      <w:lvlJc w:val="left"/>
      <w:pPr>
        <w:ind w:left="1440" w:hanging="360"/>
      </w:pPr>
      <w:rPr>
        <w:rFonts w:ascii="Courier New" w:hAnsi="Courier New" w:hint="default"/>
      </w:rPr>
    </w:lvl>
    <w:lvl w:ilvl="2" w:tplc="A0A088DA">
      <w:start w:val="1"/>
      <w:numFmt w:val="bullet"/>
      <w:lvlText w:val=""/>
      <w:lvlJc w:val="left"/>
      <w:pPr>
        <w:ind w:left="2160" w:hanging="360"/>
      </w:pPr>
      <w:rPr>
        <w:rFonts w:ascii="Wingdings" w:hAnsi="Wingdings" w:hint="default"/>
      </w:rPr>
    </w:lvl>
    <w:lvl w:ilvl="3" w:tplc="73F84E9E">
      <w:start w:val="1"/>
      <w:numFmt w:val="bullet"/>
      <w:lvlText w:val=""/>
      <w:lvlJc w:val="left"/>
      <w:pPr>
        <w:ind w:left="2880" w:hanging="360"/>
      </w:pPr>
      <w:rPr>
        <w:rFonts w:ascii="Symbol" w:hAnsi="Symbol" w:hint="default"/>
      </w:rPr>
    </w:lvl>
    <w:lvl w:ilvl="4" w:tplc="538CBA1C">
      <w:start w:val="1"/>
      <w:numFmt w:val="bullet"/>
      <w:lvlText w:val="o"/>
      <w:lvlJc w:val="left"/>
      <w:pPr>
        <w:ind w:left="3600" w:hanging="360"/>
      </w:pPr>
      <w:rPr>
        <w:rFonts w:ascii="Courier New" w:hAnsi="Courier New" w:hint="default"/>
      </w:rPr>
    </w:lvl>
    <w:lvl w:ilvl="5" w:tplc="7BA630AE">
      <w:start w:val="1"/>
      <w:numFmt w:val="bullet"/>
      <w:lvlText w:val=""/>
      <w:lvlJc w:val="left"/>
      <w:pPr>
        <w:ind w:left="4320" w:hanging="360"/>
      </w:pPr>
      <w:rPr>
        <w:rFonts w:ascii="Wingdings" w:hAnsi="Wingdings" w:hint="default"/>
      </w:rPr>
    </w:lvl>
    <w:lvl w:ilvl="6" w:tplc="C9F8E940">
      <w:start w:val="1"/>
      <w:numFmt w:val="bullet"/>
      <w:lvlText w:val=""/>
      <w:lvlJc w:val="left"/>
      <w:pPr>
        <w:ind w:left="5040" w:hanging="360"/>
      </w:pPr>
      <w:rPr>
        <w:rFonts w:ascii="Symbol" w:hAnsi="Symbol" w:hint="default"/>
      </w:rPr>
    </w:lvl>
    <w:lvl w:ilvl="7" w:tplc="C472D724">
      <w:start w:val="1"/>
      <w:numFmt w:val="bullet"/>
      <w:lvlText w:val="o"/>
      <w:lvlJc w:val="left"/>
      <w:pPr>
        <w:ind w:left="5760" w:hanging="360"/>
      </w:pPr>
      <w:rPr>
        <w:rFonts w:ascii="Courier New" w:hAnsi="Courier New" w:hint="default"/>
      </w:rPr>
    </w:lvl>
    <w:lvl w:ilvl="8" w:tplc="F9EC94DE">
      <w:start w:val="1"/>
      <w:numFmt w:val="bullet"/>
      <w:lvlText w:val=""/>
      <w:lvlJc w:val="left"/>
      <w:pPr>
        <w:ind w:left="6480" w:hanging="360"/>
      </w:pPr>
      <w:rPr>
        <w:rFonts w:ascii="Wingdings" w:hAnsi="Wingdings" w:hint="default"/>
      </w:rPr>
    </w:lvl>
  </w:abstractNum>
  <w:abstractNum w:abstractNumId="2" w15:restartNumberingAfterBreak="0">
    <w:nsid w:val="13FF5406"/>
    <w:multiLevelType w:val="hybridMultilevel"/>
    <w:tmpl w:val="7EE6E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CF510"/>
    <w:multiLevelType w:val="hybridMultilevel"/>
    <w:tmpl w:val="753E557E"/>
    <w:lvl w:ilvl="0" w:tplc="500086C8">
      <w:start w:val="1"/>
      <w:numFmt w:val="bullet"/>
      <w:lvlText w:val=""/>
      <w:lvlJc w:val="left"/>
      <w:pPr>
        <w:ind w:left="720" w:hanging="360"/>
      </w:pPr>
      <w:rPr>
        <w:rFonts w:ascii="Symbol" w:hAnsi="Symbol" w:hint="default"/>
      </w:rPr>
    </w:lvl>
    <w:lvl w:ilvl="1" w:tplc="3B5A45D4">
      <w:start w:val="1"/>
      <w:numFmt w:val="bullet"/>
      <w:lvlText w:val="o"/>
      <w:lvlJc w:val="left"/>
      <w:pPr>
        <w:ind w:left="1440" w:hanging="360"/>
      </w:pPr>
      <w:rPr>
        <w:rFonts w:ascii="Courier New" w:hAnsi="Courier New" w:hint="default"/>
      </w:rPr>
    </w:lvl>
    <w:lvl w:ilvl="2" w:tplc="384E6ACE">
      <w:start w:val="1"/>
      <w:numFmt w:val="bullet"/>
      <w:lvlText w:val=""/>
      <w:lvlJc w:val="left"/>
      <w:pPr>
        <w:ind w:left="2160" w:hanging="360"/>
      </w:pPr>
      <w:rPr>
        <w:rFonts w:ascii="Wingdings" w:hAnsi="Wingdings" w:hint="default"/>
      </w:rPr>
    </w:lvl>
    <w:lvl w:ilvl="3" w:tplc="F79CC5AA">
      <w:start w:val="1"/>
      <w:numFmt w:val="bullet"/>
      <w:lvlText w:val=""/>
      <w:lvlJc w:val="left"/>
      <w:pPr>
        <w:ind w:left="2880" w:hanging="360"/>
      </w:pPr>
      <w:rPr>
        <w:rFonts w:ascii="Symbol" w:hAnsi="Symbol" w:hint="default"/>
      </w:rPr>
    </w:lvl>
    <w:lvl w:ilvl="4" w:tplc="9A3687B8">
      <w:start w:val="1"/>
      <w:numFmt w:val="bullet"/>
      <w:lvlText w:val="o"/>
      <w:lvlJc w:val="left"/>
      <w:pPr>
        <w:ind w:left="3600" w:hanging="360"/>
      </w:pPr>
      <w:rPr>
        <w:rFonts w:ascii="Courier New" w:hAnsi="Courier New" w:hint="default"/>
      </w:rPr>
    </w:lvl>
    <w:lvl w:ilvl="5" w:tplc="23527E30">
      <w:start w:val="1"/>
      <w:numFmt w:val="bullet"/>
      <w:lvlText w:val=""/>
      <w:lvlJc w:val="left"/>
      <w:pPr>
        <w:ind w:left="4320" w:hanging="360"/>
      </w:pPr>
      <w:rPr>
        <w:rFonts w:ascii="Wingdings" w:hAnsi="Wingdings" w:hint="default"/>
      </w:rPr>
    </w:lvl>
    <w:lvl w:ilvl="6" w:tplc="7250FDA0">
      <w:start w:val="1"/>
      <w:numFmt w:val="bullet"/>
      <w:lvlText w:val=""/>
      <w:lvlJc w:val="left"/>
      <w:pPr>
        <w:ind w:left="5040" w:hanging="360"/>
      </w:pPr>
      <w:rPr>
        <w:rFonts w:ascii="Symbol" w:hAnsi="Symbol" w:hint="default"/>
      </w:rPr>
    </w:lvl>
    <w:lvl w:ilvl="7" w:tplc="7996EEEE">
      <w:start w:val="1"/>
      <w:numFmt w:val="bullet"/>
      <w:lvlText w:val="o"/>
      <w:lvlJc w:val="left"/>
      <w:pPr>
        <w:ind w:left="5760" w:hanging="360"/>
      </w:pPr>
      <w:rPr>
        <w:rFonts w:ascii="Courier New" w:hAnsi="Courier New" w:hint="default"/>
      </w:rPr>
    </w:lvl>
    <w:lvl w:ilvl="8" w:tplc="A6209526">
      <w:start w:val="1"/>
      <w:numFmt w:val="bullet"/>
      <w:lvlText w:val=""/>
      <w:lvlJc w:val="left"/>
      <w:pPr>
        <w:ind w:left="6480" w:hanging="360"/>
      </w:pPr>
      <w:rPr>
        <w:rFonts w:ascii="Wingdings" w:hAnsi="Wingdings" w:hint="default"/>
      </w:rPr>
    </w:lvl>
  </w:abstractNum>
  <w:abstractNum w:abstractNumId="4" w15:restartNumberingAfterBreak="0">
    <w:nsid w:val="20366E88"/>
    <w:multiLevelType w:val="hybridMultilevel"/>
    <w:tmpl w:val="D7988B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57951F7"/>
    <w:multiLevelType w:val="hybridMultilevel"/>
    <w:tmpl w:val="857C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A24E4"/>
    <w:multiLevelType w:val="hybridMultilevel"/>
    <w:tmpl w:val="E854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67BC1"/>
    <w:multiLevelType w:val="hybridMultilevel"/>
    <w:tmpl w:val="C30C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F3DE8"/>
    <w:multiLevelType w:val="hybridMultilevel"/>
    <w:tmpl w:val="6068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076A6"/>
    <w:multiLevelType w:val="hybridMultilevel"/>
    <w:tmpl w:val="1E78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242193"/>
    <w:multiLevelType w:val="hybridMultilevel"/>
    <w:tmpl w:val="68A0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D523D7"/>
    <w:multiLevelType w:val="hybridMultilevel"/>
    <w:tmpl w:val="034CE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D363E"/>
    <w:multiLevelType w:val="hybridMultilevel"/>
    <w:tmpl w:val="4C1C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5E5C26"/>
    <w:multiLevelType w:val="hybridMultilevel"/>
    <w:tmpl w:val="C3C6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7C607E"/>
    <w:multiLevelType w:val="hybridMultilevel"/>
    <w:tmpl w:val="24F0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E9012D"/>
    <w:multiLevelType w:val="hybridMultilevel"/>
    <w:tmpl w:val="F412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9E691"/>
    <w:multiLevelType w:val="hybridMultilevel"/>
    <w:tmpl w:val="93E8D0FC"/>
    <w:lvl w:ilvl="0" w:tplc="FAB45F94">
      <w:start w:val="1"/>
      <w:numFmt w:val="bullet"/>
      <w:lvlText w:val=""/>
      <w:lvlJc w:val="left"/>
      <w:pPr>
        <w:ind w:left="720" w:hanging="360"/>
      </w:pPr>
      <w:rPr>
        <w:rFonts w:ascii="Symbol" w:hAnsi="Symbol" w:hint="default"/>
      </w:rPr>
    </w:lvl>
    <w:lvl w:ilvl="1" w:tplc="463AA634">
      <w:start w:val="1"/>
      <w:numFmt w:val="bullet"/>
      <w:lvlText w:val="o"/>
      <w:lvlJc w:val="left"/>
      <w:pPr>
        <w:ind w:left="1440" w:hanging="360"/>
      </w:pPr>
      <w:rPr>
        <w:rFonts w:ascii="Courier New" w:hAnsi="Courier New" w:hint="default"/>
      </w:rPr>
    </w:lvl>
    <w:lvl w:ilvl="2" w:tplc="C5386930">
      <w:start w:val="1"/>
      <w:numFmt w:val="bullet"/>
      <w:lvlText w:val=""/>
      <w:lvlJc w:val="left"/>
      <w:pPr>
        <w:ind w:left="2160" w:hanging="360"/>
      </w:pPr>
      <w:rPr>
        <w:rFonts w:ascii="Wingdings" w:hAnsi="Wingdings" w:hint="default"/>
      </w:rPr>
    </w:lvl>
    <w:lvl w:ilvl="3" w:tplc="C50E4D8A">
      <w:start w:val="1"/>
      <w:numFmt w:val="bullet"/>
      <w:lvlText w:val=""/>
      <w:lvlJc w:val="left"/>
      <w:pPr>
        <w:ind w:left="2880" w:hanging="360"/>
      </w:pPr>
      <w:rPr>
        <w:rFonts w:ascii="Symbol" w:hAnsi="Symbol" w:hint="default"/>
      </w:rPr>
    </w:lvl>
    <w:lvl w:ilvl="4" w:tplc="2E000BE8">
      <w:start w:val="1"/>
      <w:numFmt w:val="bullet"/>
      <w:lvlText w:val="o"/>
      <w:lvlJc w:val="left"/>
      <w:pPr>
        <w:ind w:left="3600" w:hanging="360"/>
      </w:pPr>
      <w:rPr>
        <w:rFonts w:ascii="Courier New" w:hAnsi="Courier New" w:hint="default"/>
      </w:rPr>
    </w:lvl>
    <w:lvl w:ilvl="5" w:tplc="FDD09FE8">
      <w:start w:val="1"/>
      <w:numFmt w:val="bullet"/>
      <w:lvlText w:val=""/>
      <w:lvlJc w:val="left"/>
      <w:pPr>
        <w:ind w:left="4320" w:hanging="360"/>
      </w:pPr>
      <w:rPr>
        <w:rFonts w:ascii="Wingdings" w:hAnsi="Wingdings" w:hint="default"/>
      </w:rPr>
    </w:lvl>
    <w:lvl w:ilvl="6" w:tplc="21900C68">
      <w:start w:val="1"/>
      <w:numFmt w:val="bullet"/>
      <w:lvlText w:val=""/>
      <w:lvlJc w:val="left"/>
      <w:pPr>
        <w:ind w:left="5040" w:hanging="360"/>
      </w:pPr>
      <w:rPr>
        <w:rFonts w:ascii="Symbol" w:hAnsi="Symbol" w:hint="default"/>
      </w:rPr>
    </w:lvl>
    <w:lvl w:ilvl="7" w:tplc="57AA8FC6">
      <w:start w:val="1"/>
      <w:numFmt w:val="bullet"/>
      <w:lvlText w:val="o"/>
      <w:lvlJc w:val="left"/>
      <w:pPr>
        <w:ind w:left="5760" w:hanging="360"/>
      </w:pPr>
      <w:rPr>
        <w:rFonts w:ascii="Courier New" w:hAnsi="Courier New" w:hint="default"/>
      </w:rPr>
    </w:lvl>
    <w:lvl w:ilvl="8" w:tplc="04FEFFBC">
      <w:start w:val="1"/>
      <w:numFmt w:val="bullet"/>
      <w:lvlText w:val=""/>
      <w:lvlJc w:val="left"/>
      <w:pPr>
        <w:ind w:left="6480" w:hanging="360"/>
      </w:pPr>
      <w:rPr>
        <w:rFonts w:ascii="Wingdings" w:hAnsi="Wingdings" w:hint="default"/>
      </w:rPr>
    </w:lvl>
  </w:abstractNum>
  <w:num w:numId="1" w16cid:durableId="1661345206">
    <w:abstractNumId w:val="3"/>
  </w:num>
  <w:num w:numId="2" w16cid:durableId="2047674234">
    <w:abstractNumId w:val="16"/>
  </w:num>
  <w:num w:numId="3" w16cid:durableId="1925532063">
    <w:abstractNumId w:val="1"/>
  </w:num>
  <w:num w:numId="4" w16cid:durableId="237717454">
    <w:abstractNumId w:val="4"/>
  </w:num>
  <w:num w:numId="5" w16cid:durableId="1778909717">
    <w:abstractNumId w:val="0"/>
  </w:num>
  <w:num w:numId="6" w16cid:durableId="2091850288">
    <w:abstractNumId w:val="10"/>
  </w:num>
  <w:num w:numId="7" w16cid:durableId="793449353">
    <w:abstractNumId w:val="6"/>
  </w:num>
  <w:num w:numId="8" w16cid:durableId="3672635">
    <w:abstractNumId w:val="5"/>
  </w:num>
  <w:num w:numId="9" w16cid:durableId="160853448">
    <w:abstractNumId w:val="14"/>
  </w:num>
  <w:num w:numId="10" w16cid:durableId="1780024121">
    <w:abstractNumId w:val="13"/>
  </w:num>
  <w:num w:numId="11" w16cid:durableId="2071609919">
    <w:abstractNumId w:val="7"/>
  </w:num>
  <w:num w:numId="12" w16cid:durableId="917708826">
    <w:abstractNumId w:val="9"/>
  </w:num>
  <w:num w:numId="13" w16cid:durableId="572812659">
    <w:abstractNumId w:val="2"/>
  </w:num>
  <w:num w:numId="14" w16cid:durableId="2055543667">
    <w:abstractNumId w:val="12"/>
  </w:num>
  <w:num w:numId="15" w16cid:durableId="621808915">
    <w:abstractNumId w:val="8"/>
  </w:num>
  <w:num w:numId="16" w16cid:durableId="760178213">
    <w:abstractNumId w:val="15"/>
  </w:num>
  <w:num w:numId="17" w16cid:durableId="3504939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54E"/>
    <w:rsid w:val="000007DB"/>
    <w:rsid w:val="000210E2"/>
    <w:rsid w:val="000F3AE7"/>
    <w:rsid w:val="000F78A8"/>
    <w:rsid w:val="001316B1"/>
    <w:rsid w:val="00143463"/>
    <w:rsid w:val="0015448C"/>
    <w:rsid w:val="001954CC"/>
    <w:rsid w:val="001A66F0"/>
    <w:rsid w:val="001D3DF2"/>
    <w:rsid w:val="00204690"/>
    <w:rsid w:val="0024777F"/>
    <w:rsid w:val="00283F0D"/>
    <w:rsid w:val="002A5007"/>
    <w:rsid w:val="00350CE5"/>
    <w:rsid w:val="003E3AE1"/>
    <w:rsid w:val="004024A7"/>
    <w:rsid w:val="00431876"/>
    <w:rsid w:val="00442B39"/>
    <w:rsid w:val="00446AB7"/>
    <w:rsid w:val="0048354E"/>
    <w:rsid w:val="004A7946"/>
    <w:rsid w:val="00501E2A"/>
    <w:rsid w:val="00577366"/>
    <w:rsid w:val="005A2536"/>
    <w:rsid w:val="005C003F"/>
    <w:rsid w:val="005E0887"/>
    <w:rsid w:val="00690B0C"/>
    <w:rsid w:val="006E1B16"/>
    <w:rsid w:val="006F3F6D"/>
    <w:rsid w:val="00797494"/>
    <w:rsid w:val="007F3FE8"/>
    <w:rsid w:val="008015E1"/>
    <w:rsid w:val="00851162"/>
    <w:rsid w:val="0085701B"/>
    <w:rsid w:val="00873D18"/>
    <w:rsid w:val="00901CAE"/>
    <w:rsid w:val="009159AF"/>
    <w:rsid w:val="009A4544"/>
    <w:rsid w:val="00A12B00"/>
    <w:rsid w:val="00A12F9D"/>
    <w:rsid w:val="00B36B58"/>
    <w:rsid w:val="00B446F1"/>
    <w:rsid w:val="00B93824"/>
    <w:rsid w:val="00BB1346"/>
    <w:rsid w:val="00BF1D83"/>
    <w:rsid w:val="00C50CE3"/>
    <w:rsid w:val="00CA557E"/>
    <w:rsid w:val="00CB3854"/>
    <w:rsid w:val="00CD6250"/>
    <w:rsid w:val="00D32BB7"/>
    <w:rsid w:val="00D35CA0"/>
    <w:rsid w:val="00D37138"/>
    <w:rsid w:val="00E56111"/>
    <w:rsid w:val="00E8787B"/>
    <w:rsid w:val="00EB57FF"/>
    <w:rsid w:val="00EC6865"/>
    <w:rsid w:val="00ED27C7"/>
    <w:rsid w:val="00EF0797"/>
    <w:rsid w:val="00FF2F64"/>
    <w:rsid w:val="07A68F08"/>
    <w:rsid w:val="0F35F989"/>
    <w:rsid w:val="1C156D7C"/>
    <w:rsid w:val="36AD0E22"/>
    <w:rsid w:val="5B550CB0"/>
    <w:rsid w:val="6978640A"/>
    <w:rsid w:val="6B14346B"/>
    <w:rsid w:val="7BE04776"/>
    <w:rsid w:val="7D7C17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A3A7"/>
  <w15:chartTrackingRefBased/>
  <w15:docId w15:val="{69A76C7E-1BBA-3644-A20A-F18B4409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3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354E"/>
    <w:rPr>
      <w:color w:val="0563C1" w:themeColor="hyperlink"/>
      <w:u w:val="single"/>
    </w:rPr>
  </w:style>
  <w:style w:type="character" w:styleId="UnresolvedMention">
    <w:name w:val="Unresolved Mention"/>
    <w:basedOn w:val="DefaultParagraphFont"/>
    <w:uiPriority w:val="99"/>
    <w:semiHidden/>
    <w:unhideWhenUsed/>
    <w:rsid w:val="0048354E"/>
    <w:rPr>
      <w:color w:val="605E5C"/>
      <w:shd w:val="clear" w:color="auto" w:fill="E1DFDD"/>
    </w:rPr>
  </w:style>
  <w:style w:type="paragraph" w:styleId="ListParagraph">
    <w:name w:val="List Paragraph"/>
    <w:basedOn w:val="Normal"/>
    <w:uiPriority w:val="34"/>
    <w:qFormat/>
    <w:rsid w:val="001316B1"/>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CA557E"/>
    <w:rPr>
      <w:color w:val="954F72" w:themeColor="followedHyperlink"/>
      <w:u w:val="single"/>
    </w:rPr>
  </w:style>
  <w:style w:type="paragraph" w:styleId="Header">
    <w:name w:val="header"/>
    <w:basedOn w:val="Normal"/>
    <w:link w:val="HeaderChar"/>
    <w:uiPriority w:val="99"/>
    <w:unhideWhenUsed/>
    <w:rsid w:val="00B36B58"/>
    <w:pPr>
      <w:tabs>
        <w:tab w:val="center" w:pos="4680"/>
        <w:tab w:val="right" w:pos="9360"/>
      </w:tabs>
    </w:pPr>
  </w:style>
  <w:style w:type="character" w:customStyle="1" w:styleId="HeaderChar">
    <w:name w:val="Header Char"/>
    <w:basedOn w:val="DefaultParagraphFont"/>
    <w:link w:val="Header"/>
    <w:uiPriority w:val="99"/>
    <w:rsid w:val="00B36B58"/>
  </w:style>
  <w:style w:type="character" w:styleId="PageNumber">
    <w:name w:val="page number"/>
    <w:basedOn w:val="DefaultParagraphFont"/>
    <w:uiPriority w:val="99"/>
    <w:semiHidden/>
    <w:unhideWhenUsed/>
    <w:rsid w:val="00B36B58"/>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989">
      <w:bodyDiv w:val="1"/>
      <w:marLeft w:val="0"/>
      <w:marRight w:val="0"/>
      <w:marTop w:val="0"/>
      <w:marBottom w:val="0"/>
      <w:divBdr>
        <w:top w:val="none" w:sz="0" w:space="0" w:color="auto"/>
        <w:left w:val="none" w:sz="0" w:space="0" w:color="auto"/>
        <w:bottom w:val="none" w:sz="0" w:space="0" w:color="auto"/>
        <w:right w:val="none" w:sz="0" w:space="0" w:color="auto"/>
      </w:divBdr>
    </w:div>
    <w:div w:id="214005755">
      <w:bodyDiv w:val="1"/>
      <w:marLeft w:val="0"/>
      <w:marRight w:val="0"/>
      <w:marTop w:val="0"/>
      <w:marBottom w:val="0"/>
      <w:divBdr>
        <w:top w:val="none" w:sz="0" w:space="0" w:color="auto"/>
        <w:left w:val="none" w:sz="0" w:space="0" w:color="auto"/>
        <w:bottom w:val="none" w:sz="0" w:space="0" w:color="auto"/>
        <w:right w:val="none" w:sz="0" w:space="0" w:color="auto"/>
      </w:divBdr>
    </w:div>
    <w:div w:id="1086654854">
      <w:bodyDiv w:val="1"/>
      <w:marLeft w:val="0"/>
      <w:marRight w:val="0"/>
      <w:marTop w:val="0"/>
      <w:marBottom w:val="0"/>
      <w:divBdr>
        <w:top w:val="none" w:sz="0" w:space="0" w:color="auto"/>
        <w:left w:val="none" w:sz="0" w:space="0" w:color="auto"/>
        <w:bottom w:val="none" w:sz="0" w:space="0" w:color="auto"/>
        <w:right w:val="none" w:sz="0" w:space="0" w:color="auto"/>
      </w:divBdr>
    </w:div>
    <w:div w:id="1154956248">
      <w:bodyDiv w:val="1"/>
      <w:marLeft w:val="0"/>
      <w:marRight w:val="0"/>
      <w:marTop w:val="0"/>
      <w:marBottom w:val="0"/>
      <w:divBdr>
        <w:top w:val="none" w:sz="0" w:space="0" w:color="auto"/>
        <w:left w:val="none" w:sz="0" w:space="0" w:color="auto"/>
        <w:bottom w:val="none" w:sz="0" w:space="0" w:color="auto"/>
        <w:right w:val="none" w:sz="0" w:space="0" w:color="auto"/>
      </w:divBdr>
    </w:div>
    <w:div w:id="1286541017">
      <w:bodyDiv w:val="1"/>
      <w:marLeft w:val="0"/>
      <w:marRight w:val="0"/>
      <w:marTop w:val="0"/>
      <w:marBottom w:val="0"/>
      <w:divBdr>
        <w:top w:val="none" w:sz="0" w:space="0" w:color="auto"/>
        <w:left w:val="none" w:sz="0" w:space="0" w:color="auto"/>
        <w:bottom w:val="none" w:sz="0" w:space="0" w:color="auto"/>
        <w:right w:val="none" w:sz="0" w:space="0" w:color="auto"/>
      </w:divBdr>
    </w:div>
    <w:div w:id="1449277837">
      <w:bodyDiv w:val="1"/>
      <w:marLeft w:val="0"/>
      <w:marRight w:val="0"/>
      <w:marTop w:val="0"/>
      <w:marBottom w:val="0"/>
      <w:divBdr>
        <w:top w:val="none" w:sz="0" w:space="0" w:color="auto"/>
        <w:left w:val="none" w:sz="0" w:space="0" w:color="auto"/>
        <w:bottom w:val="none" w:sz="0" w:space="0" w:color="auto"/>
        <w:right w:val="none" w:sz="0" w:space="0" w:color="auto"/>
      </w:divBdr>
    </w:div>
    <w:div w:id="1634672855">
      <w:bodyDiv w:val="1"/>
      <w:marLeft w:val="0"/>
      <w:marRight w:val="0"/>
      <w:marTop w:val="0"/>
      <w:marBottom w:val="0"/>
      <w:divBdr>
        <w:top w:val="none" w:sz="0" w:space="0" w:color="auto"/>
        <w:left w:val="none" w:sz="0" w:space="0" w:color="auto"/>
        <w:bottom w:val="none" w:sz="0" w:space="0" w:color="auto"/>
        <w:right w:val="none" w:sz="0" w:space="0" w:color="auto"/>
      </w:divBdr>
    </w:div>
    <w:div w:id="16657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pfaculty.usask.ca/leaves/benefits/research-grant-in-lieu-of-salary.php" TargetMode="External"/><Relationship Id="rId21" Type="http://schemas.openxmlformats.org/officeDocument/2006/relationships/hyperlink" Target="https://policies.usask.ca/" TargetMode="External"/><Relationship Id="rId42" Type="http://schemas.openxmlformats.org/officeDocument/2006/relationships/hyperlink" Target="https://vpresearch.usask.ca/students/undergraduate/undergraduate-research.php" TargetMode="External"/><Relationship Id="rId63" Type="http://schemas.openxmlformats.org/officeDocument/2006/relationships/hyperlink" Target="mailto:jaime.speed@usask.ca" TargetMode="External"/><Relationship Id="rId84" Type="http://schemas.openxmlformats.org/officeDocument/2006/relationships/hyperlink" Target="https://library.usask.ca/people/lists/faculty.php" TargetMode="External"/><Relationship Id="rId16" Type="http://schemas.openxmlformats.org/officeDocument/2006/relationships/hyperlink" Target="https://vpresearch.usask.ca/contacts/our-people/people-rasi.php" TargetMode="External"/><Relationship Id="rId107" Type="http://schemas.openxmlformats.org/officeDocument/2006/relationships/hyperlink" Target="https://servicecatalogue.usask.ca/procurement/honorarium-support.php" TargetMode="External"/><Relationship Id="rId11" Type="http://schemas.openxmlformats.org/officeDocument/2006/relationships/hyperlink" Target="https://vpresearch.usask.ca/about-us/major-research-committees.php" TargetMode="External"/><Relationship Id="rId32" Type="http://schemas.openxmlformats.org/officeDocument/2006/relationships/hyperlink" Target="https://vpresearch.usask.ca/rasi/proposal-development/internal-review-process.php" TargetMode="External"/><Relationship Id="rId37" Type="http://schemas.openxmlformats.org/officeDocument/2006/relationships/hyperlink" Target="https://vpresearch.usask.ca/rasi/grant-support/post-award-support.php" TargetMode="External"/><Relationship Id="rId53" Type="http://schemas.openxmlformats.org/officeDocument/2006/relationships/hyperlink" Target="mailto:UACC.office@usask.ca" TargetMode="External"/><Relationship Id="rId58" Type="http://schemas.openxmlformats.org/officeDocument/2006/relationships/hyperlink" Target="https://research.usask.ca/rei/researchers/innovation-development/intellectual-property.php" TargetMode="External"/><Relationship Id="rId74" Type="http://schemas.openxmlformats.org/officeDocument/2006/relationships/hyperlink" Target="https://internationaloffice.usask.ca/partnership-development.php" TargetMode="External"/><Relationship Id="rId79" Type="http://schemas.openxmlformats.org/officeDocument/2006/relationships/hyperlink" Target="https://vpresearch.usask.ca/contacts/our-offices/research-profile-and-impact.php" TargetMode="External"/><Relationship Id="rId102" Type="http://schemas.openxmlformats.org/officeDocument/2006/relationships/hyperlink" Target="https://servicecatalogue.usask.ca/finance/index.php" TargetMode="External"/><Relationship Id="rId123" Type="http://schemas.openxmlformats.org/officeDocument/2006/relationships/hyperlink" Target="https://leadership.usask.ca/university-relations/portfolio/strategic-communications.php" TargetMode="External"/><Relationship Id="rId128" Type="http://schemas.openxmlformats.org/officeDocument/2006/relationships/hyperlink" Target="https://libguides.usask.ca/RDM" TargetMode="External"/><Relationship Id="rId5" Type="http://schemas.openxmlformats.org/officeDocument/2006/relationships/footnotes" Target="footnotes.xml"/><Relationship Id="rId90" Type="http://schemas.openxmlformats.org/officeDocument/2006/relationships/hyperlink" Target="https://library.usask.ca/scholarly-communications.php" TargetMode="External"/><Relationship Id="rId95" Type="http://schemas.openxmlformats.org/officeDocument/2006/relationships/hyperlink" Target="https://library.usask.ca/people/lists/faculty.php" TargetMode="External"/><Relationship Id="rId22" Type="http://schemas.openxmlformats.org/officeDocument/2006/relationships/hyperlink" Target="https://vpresearch.usask.ca/rasi/find-funding/usask-internal-grants-programs.php" TargetMode="External"/><Relationship Id="rId27" Type="http://schemas.openxmlformats.org/officeDocument/2006/relationships/hyperlink" Target="https://vpresearch.usask.ca/initiatives/crcef.php" TargetMode="External"/><Relationship Id="rId43" Type="http://schemas.openxmlformats.org/officeDocument/2006/relationships/hyperlink" Target="https://research.usask.ca/research-junction.php" TargetMode="External"/><Relationship Id="rId48" Type="http://schemas.openxmlformats.org/officeDocument/2006/relationships/hyperlink" Target="https://research.usask.ca/rei/researchers/ethics/human-ethics.php" TargetMode="External"/><Relationship Id="rId64" Type="http://schemas.openxmlformats.org/officeDocument/2006/relationships/hyperlink" Target="https://research.usask.ca/rei/industry-and-community-partners/technologies-and-ip/fast-license.php" TargetMode="External"/><Relationship Id="rId69" Type="http://schemas.openxmlformats.org/officeDocument/2006/relationships/hyperlink" Target="https://internationaloffice.usask.ca/international-office-staff.php" TargetMode="External"/><Relationship Id="rId113" Type="http://schemas.openxmlformats.org/officeDocument/2006/relationships/hyperlink" Target="https://indigenous.usask.ca/ohpahot&#226;n-oohpaahotaan/indigenous-strategy.php" TargetMode="External"/><Relationship Id="rId118" Type="http://schemas.openxmlformats.org/officeDocument/2006/relationships/hyperlink" Target="https://vpfaculty.usask.ca/chairs-programs/jccp.php" TargetMode="External"/><Relationship Id="rId134" Type="http://schemas.openxmlformats.org/officeDocument/2006/relationships/theme" Target="theme/theme1.xml"/><Relationship Id="rId80" Type="http://schemas.openxmlformats.org/officeDocument/2006/relationships/hyperlink" Target="https://vpresearch.usask.ca/contacts/our-people/people-rpi.php" TargetMode="External"/><Relationship Id="rId85" Type="http://schemas.openxmlformats.org/officeDocument/2006/relationships/hyperlink" Target="https://vpresearch.usask.ca/research-support/profile-and-impact/kt-mobilization.php" TargetMode="External"/><Relationship Id="rId12" Type="http://schemas.openxmlformats.org/officeDocument/2006/relationships/hyperlink" Target="https://vpresearch.usask.ca/events/index.php" TargetMode="External"/><Relationship Id="rId17" Type="http://schemas.openxmlformats.org/officeDocument/2006/relationships/hyperlink" Target="https://vpresearch.usask.ca/events/grants-calendar.php" TargetMode="External"/><Relationship Id="rId33" Type="http://schemas.openxmlformats.org/officeDocument/2006/relationships/hyperlink" Target="https://vpresearch.usask.ca/rasi/proposal-development/canada-research-chairs.php" TargetMode="External"/><Relationship Id="rId38" Type="http://schemas.openxmlformats.org/officeDocument/2006/relationships/hyperlink" Target="https://wiki.usask.ca/pages/releaseview.action?pageId=1416986962" TargetMode="External"/><Relationship Id="rId59" Type="http://schemas.openxmlformats.org/officeDocument/2006/relationships/hyperlink" Target="https://research.usask.ca/rei/researchers/innovation-development/legal-forms.php" TargetMode="External"/><Relationship Id="rId103" Type="http://schemas.openxmlformats.org/officeDocument/2006/relationships/hyperlink" Target="https://servicecatalogue.usask.ca/finance/research-financial-reporting-and-invoicing.php" TargetMode="External"/><Relationship Id="rId108" Type="http://schemas.openxmlformats.org/officeDocument/2006/relationships/hyperlink" Target="https://servicecatalogue.usask.ca/procurement/travel-request-support.php" TargetMode="External"/><Relationship Id="rId124" Type="http://schemas.openxmlformats.org/officeDocument/2006/relationships/hyperlink" Target="https://leadership.usask.ca/university-relations/portfolio/operations-and-services.php" TargetMode="External"/><Relationship Id="rId129" Type="http://schemas.openxmlformats.org/officeDocument/2006/relationships/hyperlink" Target="https://usask.cloud.panopto.eu/Panopto/Pages/Viewer.aspx?id=0b2e920b-8c39-488c-a2c6-acb0016567bb" TargetMode="External"/><Relationship Id="rId54" Type="http://schemas.openxmlformats.org/officeDocument/2006/relationships/hyperlink" Target="mailto:animal.orderdesk@usask.ca" TargetMode="External"/><Relationship Id="rId70" Type="http://schemas.openxmlformats.org/officeDocument/2006/relationships/hyperlink" Target="https://internationaloffice.usask.ca/funding-opportunities.php" TargetMode="External"/><Relationship Id="rId75" Type="http://schemas.openxmlformats.org/officeDocument/2006/relationships/hyperlink" Target="https://internationaloffice.usask.ca/partnership-development.php" TargetMode="External"/><Relationship Id="rId91" Type="http://schemas.openxmlformats.org/officeDocument/2006/relationships/hyperlink" Target="https://harvest.usask.ca/" TargetMode="External"/><Relationship Id="rId96" Type="http://schemas.openxmlformats.org/officeDocument/2006/relationships/hyperlink" Target="https://servicecatalogue.usask.ca/it/index.php"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vpresearch.usask.ca/rasi/proposal-development/tri-agency-grants.php" TargetMode="External"/><Relationship Id="rId28" Type="http://schemas.openxmlformats.org/officeDocument/2006/relationships/hyperlink" Target="https://vpresearch.usask.ca/initiatives/research-support-fund.php" TargetMode="External"/><Relationship Id="rId49" Type="http://schemas.openxmlformats.org/officeDocument/2006/relationships/hyperlink" Target="https://research.usask.ca/rei/researchers/ethics/animal-care-and-research-support1.php" TargetMode="External"/><Relationship Id="rId114" Type="http://schemas.openxmlformats.org/officeDocument/2006/relationships/hyperlink" Target="https://vpresearch.usask.ca/rasi/engage-community/indigenous-community-engaged-research-and-scholarship.php" TargetMode="External"/><Relationship Id="rId119" Type="http://schemas.openxmlformats.org/officeDocument/2006/relationships/hyperlink" Target="https://vpfaculty.usask.ca/chairs-programs/centennial-enhancement-chair-program.php" TargetMode="External"/><Relationship Id="rId44" Type="http://schemas.openxmlformats.org/officeDocument/2006/relationships/hyperlink" Target="https://research.usask.ca/research-excellence/research-chairs.php" TargetMode="External"/><Relationship Id="rId60" Type="http://schemas.openxmlformats.org/officeDocument/2006/relationships/hyperlink" Target="https://opus.usask.ca/index.php" TargetMode="External"/><Relationship Id="rId65" Type="http://schemas.openxmlformats.org/officeDocument/2006/relationships/hyperlink" Target="https://research.usask.ca/rei/industry-and-community-partners/technologies-and-ip/our-technologies.php" TargetMode="External"/><Relationship Id="rId81" Type="http://schemas.openxmlformats.org/officeDocument/2006/relationships/hyperlink" Target="https://vpresearch.usask.ca/research-support/profile-and-impact/research-communications.php" TargetMode="External"/><Relationship Id="rId86" Type="http://schemas.openxmlformats.org/officeDocument/2006/relationships/hyperlink" Target="https://researchimpact.ca/resources/" TargetMode="External"/><Relationship Id="rId130" Type="http://schemas.openxmlformats.org/officeDocument/2006/relationships/hyperlink" Target="https://usask.cloud.panopto.eu/Panopto/Pages/Viewer.aspx?id=47bb0ecb-21a3-47f9-ba85-ae1a01689597" TargetMode="External"/><Relationship Id="rId13" Type="http://schemas.openxmlformats.org/officeDocument/2006/relationships/hyperlink" Target="https://paws5.usask.ca/" TargetMode="External"/><Relationship Id="rId18" Type="http://schemas.openxmlformats.org/officeDocument/2006/relationships/hyperlink" Target="https://vpresearch.usask.ca/rasi/resource-hub/newsletters-and-listservs.php" TargetMode="External"/><Relationship Id="rId39" Type="http://schemas.openxmlformats.org/officeDocument/2006/relationships/hyperlink" Target="https://vpresearch.usask.ca/rasi/engage-community/sshrc-matters.php" TargetMode="External"/><Relationship Id="rId109" Type="http://schemas.openxmlformats.org/officeDocument/2006/relationships/hyperlink" Target="https://servicecatalogue.usask.ca/procurement/travel-and-expense-reimbursement.php" TargetMode="External"/><Relationship Id="rId34" Type="http://schemas.openxmlformats.org/officeDocument/2006/relationships/hyperlink" Target="https://vpresearch.usask.ca/rasi/grant-support/what-we-do.php" TargetMode="External"/><Relationship Id="rId50" Type="http://schemas.openxmlformats.org/officeDocument/2006/relationships/hyperlink" Target="https://research.usask.ca/rei/researchers/ethics/uacc-animal-order-desk.php" TargetMode="External"/><Relationship Id="rId55" Type="http://schemas.openxmlformats.org/officeDocument/2006/relationships/hyperlink" Target="mailto:protective.services@usask.ca" TargetMode="External"/><Relationship Id="rId76" Type="http://schemas.openxmlformats.org/officeDocument/2006/relationships/hyperlink" Target="https://internationaloffice.usask.ca/events.php" TargetMode="External"/><Relationship Id="rId97" Type="http://schemas.openxmlformats.org/officeDocument/2006/relationships/hyperlink" Target="https://servicecatalogue.usask.ca/it/paws-web-portal.php" TargetMode="External"/><Relationship Id="rId104" Type="http://schemas.openxmlformats.org/officeDocument/2006/relationships/hyperlink" Target="https://servicecatalogue.usask.ca/hr/index.php" TargetMode="External"/><Relationship Id="rId120" Type="http://schemas.openxmlformats.org/officeDocument/2006/relationships/hyperlink" Target="https://vpfaculty.usask.ca/chairs-programs/distinguished-professorship-program.php" TargetMode="External"/><Relationship Id="rId125" Type="http://schemas.openxmlformats.org/officeDocument/2006/relationships/hyperlink" Target="https://science.gc.ca/eic/site/063.nsf/eng/h_97610.html" TargetMode="External"/><Relationship Id="rId7" Type="http://schemas.openxmlformats.org/officeDocument/2006/relationships/hyperlink" Target="https://vpresearch.usask.ca/about-us/our-vision,-strategic-plans-and-initiatives1/our-vision,-strategic-plans-and-initiatives.php" TargetMode="External"/><Relationship Id="rId71" Type="http://schemas.openxmlformats.org/officeDocument/2006/relationships/hyperlink" Target="https://internationaloffice.usask.ca/international-research.php" TargetMode="External"/><Relationship Id="rId92" Type="http://schemas.openxmlformats.org/officeDocument/2006/relationships/hyperlink" Target="https://library.usask.ca/orcid.php" TargetMode="External"/><Relationship Id="rId2" Type="http://schemas.openxmlformats.org/officeDocument/2006/relationships/styles" Target="styles.xml"/><Relationship Id="rId29" Type="http://schemas.openxmlformats.org/officeDocument/2006/relationships/hyperlink" Target="https://vpresearch.usask.ca/rasi/proposal-development/tri-agency-grants.php" TargetMode="External"/><Relationship Id="rId24" Type="http://schemas.openxmlformats.org/officeDocument/2006/relationships/hyperlink" Target="https://vpresearch.usask.ca/events/grants-calendar.php" TargetMode="External"/><Relationship Id="rId40" Type="http://schemas.openxmlformats.org/officeDocument/2006/relationships/hyperlink" Target="https://vpresearch.usask.ca/rasi/engage-community/research-clusters.php" TargetMode="External"/><Relationship Id="rId45" Type="http://schemas.openxmlformats.org/officeDocument/2006/relationships/hyperlink" Target="https://research.usask.ca/rei/index.php" TargetMode="External"/><Relationship Id="rId66" Type="http://schemas.openxmlformats.org/officeDocument/2006/relationships/hyperlink" Target="mailto:rei@usask.ca" TargetMode="External"/><Relationship Id="rId87" Type="http://schemas.openxmlformats.org/officeDocument/2006/relationships/hyperlink" Target="https://gwf.usask.ca/km/about.php" TargetMode="External"/><Relationship Id="rId110" Type="http://schemas.openxmlformats.org/officeDocument/2006/relationships/hyperlink" Target="https://servicecatalogue.usask.ca/procurement/contracting-goods-and-services.php" TargetMode="External"/><Relationship Id="rId115" Type="http://schemas.openxmlformats.org/officeDocument/2006/relationships/hyperlink" Target="https://indigenous.usask.ca/indigenous-initiatives/indigenous-membershipcitizenship-verification-taskforce.php" TargetMode="External"/><Relationship Id="rId131" Type="http://schemas.openxmlformats.org/officeDocument/2006/relationships/header" Target="header1.xml"/><Relationship Id="rId61" Type="http://schemas.openxmlformats.org/officeDocument/2006/relationships/hyperlink" Target="https://research.usask.ca/rei/researchers/innovation-development/mitacs-bsi.php" TargetMode="External"/><Relationship Id="rId82" Type="http://schemas.openxmlformats.org/officeDocument/2006/relationships/hyperlink" Target="mailto:research.communications@usask.ca" TargetMode="External"/><Relationship Id="rId19" Type="http://schemas.openxmlformats.org/officeDocument/2006/relationships/hyperlink" Target="https://vpresearch.usask.ca/rasi/resource-hub/workshops.php" TargetMode="External"/><Relationship Id="rId14" Type="http://schemas.openxmlformats.org/officeDocument/2006/relationships/hyperlink" Target="https://vpresearch.usask.ca/rasi/index.php" TargetMode="External"/><Relationship Id="rId30" Type="http://schemas.openxmlformats.org/officeDocument/2006/relationships/hyperlink" Target="https://vpresearch.usask.ca/rasi/proposal-development/large-grant-development.php" TargetMode="External"/><Relationship Id="rId35" Type="http://schemas.openxmlformats.org/officeDocument/2006/relationships/hyperlink" Target="https://vpresearch.usask.ca/rasi/grant-support/apply-for-funding.php" TargetMode="External"/><Relationship Id="rId56" Type="http://schemas.openxmlformats.org/officeDocument/2006/relationships/hyperlink" Target="https://research.usask.ca/rei/researchers/innovation-development/entrepreneurship.php" TargetMode="External"/><Relationship Id="rId77" Type="http://schemas.openxmlformats.org/officeDocument/2006/relationships/hyperlink" Target="https://internationaloffice.usask.ca/awards.php" TargetMode="External"/><Relationship Id="rId100" Type="http://schemas.openxmlformats.org/officeDocument/2006/relationships/hyperlink" Target="https://servicecatalogue.usask.ca/it/institutional-systems-access-and-support.php" TargetMode="External"/><Relationship Id="rId105" Type="http://schemas.openxmlformats.org/officeDocument/2006/relationships/hyperlink" Target="https://servicecatalogue.usask.ca/hr/research-safety-programs.php" TargetMode="External"/><Relationship Id="rId126" Type="http://schemas.openxmlformats.org/officeDocument/2006/relationships/hyperlink" Target="https://assistant.portagenetwork.ca/" TargetMode="External"/><Relationship Id="rId8" Type="http://schemas.openxmlformats.org/officeDocument/2006/relationships/hyperlink" Target="https://vpresearch.usask.ca/about-us/our-vision,-strategic-plans-and-initiatives1/research-plan-2018-2025.php" TargetMode="External"/><Relationship Id="rId51" Type="http://schemas.openxmlformats.org/officeDocument/2006/relationships/hyperlink" Target="https://research.usask.ca/rei/researchers/ethics/controlled-goods.php" TargetMode="External"/><Relationship Id="rId72" Type="http://schemas.openxmlformats.org/officeDocument/2006/relationships/hyperlink" Target="https://internationaloffice.usask.ca/partnership-development.php" TargetMode="External"/><Relationship Id="rId93" Type="http://schemas.openxmlformats.org/officeDocument/2006/relationships/hyperlink" Target="https://libguides.usask.ca/" TargetMode="External"/><Relationship Id="rId98" Type="http://schemas.openxmlformats.org/officeDocument/2006/relationships/hyperlink" Target="https://servicecatalogue.usask.ca/it/research-computing-support.php" TargetMode="External"/><Relationship Id="rId121" Type="http://schemas.openxmlformats.org/officeDocument/2006/relationships/hyperlink" Target="https://vpfaculty.usask.ca/chairs-programs/canada-research-chairs-program.php" TargetMode="External"/><Relationship Id="rId3" Type="http://schemas.openxmlformats.org/officeDocument/2006/relationships/settings" Target="settings.xml"/><Relationship Id="rId25" Type="http://schemas.openxmlformats.org/officeDocument/2006/relationships/hyperlink" Target="https://share.usask.ca/go/ovpr/grants_repository/Pages/default.aspx" TargetMode="External"/><Relationship Id="rId46" Type="http://schemas.openxmlformats.org/officeDocument/2006/relationships/hyperlink" Target="https://vpresearch.usask.ca/contacts/our-offices/research-excellence-and-innovation.php" TargetMode="External"/><Relationship Id="rId67" Type="http://schemas.openxmlformats.org/officeDocument/2006/relationships/hyperlink" Target="https://internationaloffice.usask.ca/index.php" TargetMode="External"/><Relationship Id="rId116" Type="http://schemas.openxmlformats.org/officeDocument/2006/relationships/hyperlink" Target="https://vpfaculty.usask.ca/appointments/recruitment/retention-program.php" TargetMode="External"/><Relationship Id="rId20" Type="http://schemas.openxmlformats.org/officeDocument/2006/relationships/hyperlink" Target="https://vpresearch.usask.ca/rasi/resource-hub/edi-equity-diversity-inclusion.php" TargetMode="External"/><Relationship Id="rId41" Type="http://schemas.openxmlformats.org/officeDocument/2006/relationships/hyperlink" Target="https://vpresearch.usask.ca/rasi/engage-community/indigenous-community-engaged-research-and-scholarship.php" TargetMode="External"/><Relationship Id="rId62" Type="http://schemas.openxmlformats.org/officeDocument/2006/relationships/hyperlink" Target="mailto:rei@usask.ca%20" TargetMode="External"/><Relationship Id="rId83" Type="http://schemas.openxmlformats.org/officeDocument/2006/relationships/hyperlink" Target="https://library.usask.ca/orcid.php" TargetMode="External"/><Relationship Id="rId88" Type="http://schemas.openxmlformats.org/officeDocument/2006/relationships/hyperlink" Target="https://library.usask.ca/" TargetMode="External"/><Relationship Id="rId111" Type="http://schemas.openxmlformats.org/officeDocument/2006/relationships/hyperlink" Target="https://servicecatalogue.usask.ca/physical-plant/index.php" TargetMode="External"/><Relationship Id="rId132" Type="http://schemas.openxmlformats.org/officeDocument/2006/relationships/header" Target="header2.xml"/><Relationship Id="rId15" Type="http://schemas.openxmlformats.org/officeDocument/2006/relationships/hyperlink" Target="https://vpresearch.usask.ca/contacts/our-offices/research-acceleration-and-strategic-initiatives.php" TargetMode="External"/><Relationship Id="rId36" Type="http://schemas.openxmlformats.org/officeDocument/2006/relationships/hyperlink" Target="https://vpresearch.usask.ca/rasi/grant-support/research-fund-set-up.php" TargetMode="External"/><Relationship Id="rId57" Type="http://schemas.openxmlformats.org/officeDocument/2006/relationships/hyperlink" Target="https://research.usask.ca/rei/researchers/innovation-development/innovators-guide.php" TargetMode="External"/><Relationship Id="rId106" Type="http://schemas.openxmlformats.org/officeDocument/2006/relationships/hyperlink" Target="https://servicecatalogue.usask.ca/procurement/index.php" TargetMode="External"/><Relationship Id="rId127" Type="http://schemas.openxmlformats.org/officeDocument/2006/relationships/hyperlink" Target="https://www.frdr-dfdr.ca/repo/" TargetMode="External"/><Relationship Id="rId10" Type="http://schemas.openxmlformats.org/officeDocument/2006/relationships/hyperlink" Target="https://vpresearch.usask.ca/about-us/our-units.php" TargetMode="External"/><Relationship Id="rId31" Type="http://schemas.openxmlformats.org/officeDocument/2006/relationships/hyperlink" Target="https://vpresearch.usask.ca/rasi/proposal-development/cfi-canada-foundation-for-innovation.php" TargetMode="External"/><Relationship Id="rId52" Type="http://schemas.openxmlformats.org/officeDocument/2006/relationships/hyperlink" Target="https://wiki.usask.ca/pages/releaseview.action?pageId=1476395063" TargetMode="External"/><Relationship Id="rId73" Type="http://schemas.openxmlformats.org/officeDocument/2006/relationships/hyperlink" Target="https://internationaloffice.usask.ca/documents/international-blueprint-pub-FINAL.pdf" TargetMode="External"/><Relationship Id="rId78" Type="http://schemas.openxmlformats.org/officeDocument/2006/relationships/hyperlink" Target="https://vpresearch.usask.ca/research-support/profile-and-impact/research-communications.php" TargetMode="External"/><Relationship Id="rId94" Type="http://schemas.openxmlformats.org/officeDocument/2006/relationships/hyperlink" Target="https://libguides.usask.ca/citation" TargetMode="External"/><Relationship Id="rId99" Type="http://schemas.openxmlformats.org/officeDocument/2006/relationships/hyperlink" Target="https://servicecatalogue.usask.ca/it/research-software.php" TargetMode="External"/><Relationship Id="rId101" Type="http://schemas.openxmlformats.org/officeDocument/2006/relationships/hyperlink" Target="https://servicecatalogue.usask.ca/it/it-security-and-compliance.php" TargetMode="External"/><Relationship Id="rId122" Type="http://schemas.openxmlformats.org/officeDocument/2006/relationships/hyperlink" Target="https://leadership.usask.ca/university-relations/portfolio/advancement.php" TargetMode="External"/><Relationship Id="rId4" Type="http://schemas.openxmlformats.org/officeDocument/2006/relationships/webSettings" Target="webSettings.xml"/><Relationship Id="rId9" Type="http://schemas.openxmlformats.org/officeDocument/2006/relationships/hyperlink" Target="https://leadership.usask.ca/research/index.php" TargetMode="External"/><Relationship Id="rId26" Type="http://schemas.openxmlformats.org/officeDocument/2006/relationships/hyperlink" Target="https://univrs.usask.ca/converis/publicweb/startpage" TargetMode="External"/><Relationship Id="rId47" Type="http://schemas.openxmlformats.org/officeDocument/2006/relationships/hyperlink" Target="https://vpresearch.usask.ca/contacts/our-people/people-rei.php" TargetMode="External"/><Relationship Id="rId68" Type="http://schemas.openxmlformats.org/officeDocument/2006/relationships/hyperlink" Target="https://internationaloffice.usask.ca/contact.php" TargetMode="External"/><Relationship Id="rId89" Type="http://schemas.openxmlformats.org/officeDocument/2006/relationships/hyperlink" Target="https://library.usask.ca/studentlearning/research-skills.php" TargetMode="External"/><Relationship Id="rId112" Type="http://schemas.openxmlformats.org/officeDocument/2006/relationships/hyperlink" Target="https://servicecatalogue.usask.ca/physical-plant/research-facility-changes-and-enhancements.php" TargetMode="Externa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3016</Words>
  <Characters>14750</Characters>
  <Application>Microsoft Office Word</Application>
  <DocSecurity>4</DocSecurity>
  <Lines>283</Lines>
  <Paragraphs>105</Paragraphs>
  <ScaleCrop>false</ScaleCrop>
  <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Wallin, Dawn</dc:creator>
  <cp:keywords/>
  <dc:description/>
  <cp:lastModifiedBy>Cuschieri, Shirley</cp:lastModifiedBy>
  <cp:revision>2</cp:revision>
  <dcterms:created xsi:type="dcterms:W3CDTF">2022-08-18T21:06:00Z</dcterms:created>
  <dcterms:modified xsi:type="dcterms:W3CDTF">2022-08-18T21:06:00Z</dcterms:modified>
</cp:coreProperties>
</file>