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DC" w:rsidRDefault="000D31CE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93980</wp:posOffset>
            </wp:positionV>
            <wp:extent cx="2619375" cy="59055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DC" w:rsidRDefault="00CB4EDC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</w:p>
    <w:p w:rsidR="00CB4EDC" w:rsidRDefault="00CB4EDC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</w:p>
    <w:p w:rsidR="00D06B32" w:rsidRDefault="00CB4EDC" w:rsidP="00D06B32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D06B32">
        <w:rPr>
          <w:rFonts w:ascii="Calibri" w:hAnsi="Calibri" w:cs="Calibri"/>
          <w:b/>
          <w:sz w:val="28"/>
          <w:szCs w:val="28"/>
        </w:rPr>
        <w:t>Spouse/Partner Career Program</w:t>
      </w:r>
    </w:p>
    <w:p w:rsidR="00D06B32" w:rsidRDefault="00D06B32" w:rsidP="00D06B32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Guidelines and Eligibility Criteria</w:t>
      </w:r>
    </w:p>
    <w:p w:rsidR="00883824" w:rsidRDefault="00883824" w:rsidP="00D06B32">
      <w:pPr>
        <w:spacing w:line="240" w:lineRule="auto"/>
        <w:ind w:left="5760" w:right="-720" w:firstLine="720"/>
        <w:jc w:val="center"/>
        <w:rPr>
          <w:rFonts w:ascii="Calibri" w:hAnsi="Calibri" w:cs="Calibri"/>
          <w:sz w:val="28"/>
          <w:szCs w:val="28"/>
        </w:rPr>
      </w:pPr>
    </w:p>
    <w:p w:rsidR="009E11AB" w:rsidRDefault="000E5A97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intent of this </w:t>
      </w:r>
      <w:r w:rsidR="00C91946">
        <w:rPr>
          <w:rFonts w:ascii="Calibri" w:hAnsi="Calibri" w:cs="Calibri"/>
          <w:sz w:val="22"/>
          <w:szCs w:val="22"/>
        </w:rPr>
        <w:t xml:space="preserve">program is to assist the spouse/partner in their search for </w:t>
      </w:r>
      <w:r w:rsidR="003715C8">
        <w:rPr>
          <w:rFonts w:ascii="Calibri" w:hAnsi="Calibri" w:cs="Calibri"/>
          <w:sz w:val="22"/>
          <w:szCs w:val="22"/>
        </w:rPr>
        <w:t xml:space="preserve">non-academic </w:t>
      </w:r>
      <w:r w:rsidR="00606B03">
        <w:rPr>
          <w:rFonts w:ascii="Calibri" w:hAnsi="Calibri" w:cs="Calibri"/>
          <w:sz w:val="22"/>
          <w:szCs w:val="22"/>
        </w:rPr>
        <w:t xml:space="preserve">employment </w:t>
      </w:r>
      <w:r w:rsidR="009E11AB">
        <w:rPr>
          <w:rFonts w:ascii="Calibri" w:hAnsi="Calibri" w:cs="Calibri"/>
          <w:sz w:val="22"/>
          <w:szCs w:val="22"/>
        </w:rPr>
        <w:t>in Saskatoon</w:t>
      </w:r>
      <w:r w:rsidR="007B10A2">
        <w:rPr>
          <w:rFonts w:ascii="Calibri" w:hAnsi="Calibri" w:cs="Calibri"/>
          <w:sz w:val="22"/>
          <w:szCs w:val="22"/>
        </w:rPr>
        <w:t xml:space="preserve">.  </w:t>
      </w:r>
      <w:r w:rsidR="00F47779">
        <w:rPr>
          <w:rFonts w:ascii="Calibri" w:hAnsi="Calibri" w:cs="Calibri"/>
          <w:sz w:val="22"/>
          <w:szCs w:val="22"/>
        </w:rPr>
        <w:t>The services of this program include orientation to the Saskatoo</w:t>
      </w:r>
      <w:r w:rsidR="009E11AB">
        <w:rPr>
          <w:rFonts w:ascii="Calibri" w:hAnsi="Calibri" w:cs="Calibri"/>
          <w:sz w:val="22"/>
          <w:szCs w:val="22"/>
        </w:rPr>
        <w:t xml:space="preserve">n job market </w:t>
      </w:r>
      <w:r w:rsidR="00F47779">
        <w:rPr>
          <w:rFonts w:ascii="Calibri" w:hAnsi="Calibri" w:cs="Calibri"/>
          <w:sz w:val="22"/>
          <w:szCs w:val="22"/>
        </w:rPr>
        <w:t xml:space="preserve">and </w:t>
      </w:r>
      <w:r w:rsidR="009E11AB">
        <w:rPr>
          <w:rFonts w:ascii="Calibri" w:hAnsi="Calibri" w:cs="Calibri"/>
          <w:sz w:val="22"/>
          <w:szCs w:val="22"/>
        </w:rPr>
        <w:t>providing information on</w:t>
      </w:r>
      <w:r w:rsidR="00F47779">
        <w:rPr>
          <w:rFonts w:ascii="Calibri" w:hAnsi="Calibri" w:cs="Calibri"/>
          <w:sz w:val="22"/>
          <w:szCs w:val="22"/>
        </w:rPr>
        <w:t xml:space="preserve"> job search strategies that work in Saskatoon.</w:t>
      </w:r>
      <w:r w:rsidR="00EF4612">
        <w:rPr>
          <w:rFonts w:ascii="Calibri" w:hAnsi="Calibri" w:cs="Calibri"/>
          <w:sz w:val="22"/>
          <w:szCs w:val="22"/>
        </w:rPr>
        <w:t xml:space="preserve">  </w:t>
      </w:r>
    </w:p>
    <w:p w:rsidR="009E11AB" w:rsidRDefault="009E11AB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EF4612" w:rsidRDefault="00EF4612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the following eligibility criteria </w:t>
      </w:r>
      <w:r w:rsidR="00F50356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complete the application and information sheet on the following page. </w:t>
      </w:r>
    </w:p>
    <w:p w:rsidR="00EB1DCE" w:rsidRPr="00C91946" w:rsidRDefault="00EB1DCE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606B03" w:rsidRDefault="00606B03" w:rsidP="00883824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883824" w:rsidRPr="00EF4612" w:rsidRDefault="00C91946" w:rsidP="00883824">
      <w:pPr>
        <w:spacing w:line="240" w:lineRule="auto"/>
        <w:ind w:left="-720"/>
        <w:rPr>
          <w:rFonts w:ascii="Calibri" w:hAnsi="Calibri" w:cs="Calibri"/>
          <w:b/>
          <w:sz w:val="22"/>
          <w:szCs w:val="22"/>
        </w:rPr>
      </w:pPr>
      <w:r w:rsidRPr="00EF4612">
        <w:rPr>
          <w:rFonts w:ascii="Calibri" w:hAnsi="Calibri" w:cs="Calibri"/>
          <w:b/>
          <w:sz w:val="22"/>
          <w:szCs w:val="22"/>
        </w:rPr>
        <w:t>Eligibility for this pr</w:t>
      </w:r>
      <w:r w:rsidR="00F47779" w:rsidRPr="00EF4612">
        <w:rPr>
          <w:rFonts w:ascii="Calibri" w:hAnsi="Calibri" w:cs="Calibri"/>
          <w:b/>
          <w:sz w:val="22"/>
          <w:szCs w:val="22"/>
        </w:rPr>
        <w:t>ogram is based on the following</w:t>
      </w:r>
      <w:r w:rsidRPr="00EF4612">
        <w:rPr>
          <w:rFonts w:ascii="Calibri" w:hAnsi="Calibri" w:cs="Calibri"/>
          <w:b/>
          <w:sz w:val="22"/>
          <w:szCs w:val="22"/>
        </w:rPr>
        <w:t>:</w:t>
      </w:r>
    </w:p>
    <w:p w:rsidR="00C91946" w:rsidRPr="00C91946" w:rsidRDefault="00C91946" w:rsidP="00883824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606B03" w:rsidRDefault="00606B03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job seeker must be the spouse/partner of a newly hired and recently relocated</w:t>
      </w:r>
      <w:r w:rsidR="009E11AB">
        <w:rPr>
          <w:rFonts w:ascii="Calibri" w:hAnsi="Calibri" w:cs="Calibri"/>
          <w:sz w:val="22"/>
          <w:szCs w:val="22"/>
        </w:rPr>
        <w:t xml:space="preserve"> (within the last 12 months)</w:t>
      </w:r>
      <w:r>
        <w:rPr>
          <w:rFonts w:ascii="Calibri" w:hAnsi="Calibri" w:cs="Calibri"/>
          <w:sz w:val="22"/>
          <w:szCs w:val="22"/>
        </w:rPr>
        <w:t xml:space="preserve"> faculty member or senior administrator at the </w:t>
      </w:r>
      <w:r w:rsidRPr="00606B03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9E11AB" w:rsidRDefault="00606B03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career progra</w:t>
      </w:r>
      <w:r w:rsidR="009E11AB">
        <w:rPr>
          <w:rFonts w:ascii="Calibri" w:hAnsi="Calibri" w:cs="Calibri"/>
          <w:sz w:val="22"/>
          <w:szCs w:val="22"/>
        </w:rPr>
        <w:t>m does not guarantee employment.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must be actively engaged in their search for employment.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spouse/partner must notify the recruitment specialist when they have successfully found employment. 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has access to this program for one year after relocating to Saskatoon or whenever the spouse/partner has found employment; whichever comes first.</w:t>
      </w:r>
    </w:p>
    <w:p w:rsidR="009E11AB" w:rsidRPr="00C91946" w:rsidRDefault="009E11AB" w:rsidP="009E11AB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55F3F">
        <w:rPr>
          <w:rFonts w:ascii="Calibri" w:hAnsi="Calibri" w:cs="Calibri"/>
          <w:sz w:val="22"/>
          <w:szCs w:val="22"/>
        </w:rPr>
        <w:t xml:space="preserve">Employment found through this program is meant to </w:t>
      </w:r>
      <w:r>
        <w:rPr>
          <w:rFonts w:ascii="Calibri" w:hAnsi="Calibri" w:cs="Calibri"/>
          <w:sz w:val="22"/>
          <w:szCs w:val="22"/>
        </w:rPr>
        <w:t>bridge a gap in employment</w:t>
      </w:r>
      <w:r w:rsidRPr="00255F3F">
        <w:rPr>
          <w:rFonts w:ascii="Calibri" w:hAnsi="Calibri" w:cs="Calibri"/>
          <w:sz w:val="22"/>
          <w:szCs w:val="22"/>
        </w:rPr>
        <w:t xml:space="preserve"> for the spouse/partner.  Once employment is found, </w:t>
      </w:r>
      <w:r>
        <w:rPr>
          <w:rFonts w:ascii="Calibri" w:hAnsi="Calibri" w:cs="Calibri"/>
          <w:sz w:val="22"/>
          <w:szCs w:val="22"/>
        </w:rPr>
        <w:t>even if the position is a term appointment</w:t>
      </w:r>
      <w:r w:rsidRPr="00255F3F">
        <w:rPr>
          <w:rFonts w:ascii="Calibri" w:hAnsi="Calibri" w:cs="Calibri"/>
          <w:sz w:val="22"/>
          <w:szCs w:val="22"/>
        </w:rPr>
        <w:t>, the spouse/</w:t>
      </w:r>
      <w:r>
        <w:rPr>
          <w:rFonts w:ascii="Calibri" w:hAnsi="Calibri" w:cs="Calibri"/>
          <w:sz w:val="22"/>
          <w:szCs w:val="22"/>
        </w:rPr>
        <w:t>partner</w:t>
      </w:r>
      <w:r w:rsidRPr="00255F3F">
        <w:rPr>
          <w:rFonts w:ascii="Calibri" w:hAnsi="Calibri" w:cs="Calibri"/>
          <w:sz w:val="22"/>
          <w:szCs w:val="22"/>
        </w:rPr>
        <w:t xml:space="preserve"> no longer </w:t>
      </w:r>
      <w:r>
        <w:rPr>
          <w:rFonts w:ascii="Calibri" w:hAnsi="Calibri" w:cs="Calibri"/>
          <w:sz w:val="22"/>
          <w:szCs w:val="22"/>
        </w:rPr>
        <w:t xml:space="preserve">has </w:t>
      </w:r>
      <w:r w:rsidRPr="00255F3F">
        <w:rPr>
          <w:rFonts w:ascii="Calibri" w:hAnsi="Calibri" w:cs="Calibri"/>
          <w:sz w:val="22"/>
          <w:szCs w:val="22"/>
        </w:rPr>
        <w:t>access</w:t>
      </w:r>
      <w:r>
        <w:rPr>
          <w:rFonts w:ascii="Calibri" w:hAnsi="Calibri" w:cs="Calibri"/>
          <w:sz w:val="22"/>
          <w:szCs w:val="22"/>
        </w:rPr>
        <w:t xml:space="preserve"> to</w:t>
      </w:r>
      <w:r w:rsidRPr="00255F3F">
        <w:rPr>
          <w:rFonts w:ascii="Calibri" w:hAnsi="Calibri" w:cs="Calibri"/>
          <w:sz w:val="22"/>
          <w:szCs w:val="22"/>
        </w:rPr>
        <w:t xml:space="preserve"> this program.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606B03" w:rsidRDefault="009E11AB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applying for positions at the </w:t>
      </w:r>
      <w:r w:rsidRPr="009E11AB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, t</w:t>
      </w:r>
      <w:r w:rsidR="00606B03">
        <w:rPr>
          <w:rFonts w:ascii="Calibri" w:hAnsi="Calibri" w:cs="Calibri"/>
          <w:sz w:val="22"/>
          <w:szCs w:val="22"/>
        </w:rPr>
        <w:t>he University continues the expectation that only qualified candidates will b</w:t>
      </w:r>
      <w:r>
        <w:rPr>
          <w:rFonts w:ascii="Calibri" w:hAnsi="Calibri" w:cs="Calibri"/>
          <w:sz w:val="22"/>
          <w:szCs w:val="22"/>
        </w:rPr>
        <w:t>e considered for open positions</w:t>
      </w:r>
      <w:r w:rsidR="000E5A97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that </w:t>
      </w:r>
      <w:r w:rsidR="000E5A97">
        <w:rPr>
          <w:rFonts w:ascii="Calibri" w:hAnsi="Calibri" w:cs="Calibri"/>
          <w:sz w:val="22"/>
          <w:szCs w:val="22"/>
        </w:rPr>
        <w:t>the spouse/partner must be successful throughout all interview processes.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606B03" w:rsidRDefault="009E11AB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applying for positions at the </w:t>
      </w:r>
      <w:r w:rsidRPr="009E11AB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, t</w:t>
      </w:r>
      <w:r w:rsidR="00606B03">
        <w:rPr>
          <w:rFonts w:ascii="Calibri" w:hAnsi="Calibri" w:cs="Calibri"/>
          <w:sz w:val="22"/>
          <w:szCs w:val="22"/>
        </w:rPr>
        <w:t>he University’s employment equity and diversity goals will not be compromised as a result of th</w:t>
      </w:r>
      <w:r>
        <w:rPr>
          <w:rFonts w:ascii="Calibri" w:hAnsi="Calibri" w:cs="Calibri"/>
          <w:sz w:val="22"/>
          <w:szCs w:val="22"/>
        </w:rPr>
        <w:t>e spouse/partner career program; and the program will not be used to bypass existing hiring procedures or Collective Bargaining Agreement requirements.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B10A2" w:rsidRDefault="007B10A2" w:rsidP="007B10A2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career program will continue to support the strategic directions of the University.</w:t>
      </w:r>
    </w:p>
    <w:p w:rsidR="00CB4EDC" w:rsidRDefault="00CB4EDC" w:rsidP="00CB4EDC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B4EDC" w:rsidRDefault="00CB4EDC" w:rsidP="00CB4EDC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715C8" w:rsidRPr="00E504FB" w:rsidRDefault="003715C8" w:rsidP="00CB4EDC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CB4EDC" w:rsidRDefault="00CB4EDC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CB4EDC" w:rsidRDefault="00CB4EDC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9851D9" w:rsidRPr="00E504FB" w:rsidRDefault="000D31CE" w:rsidP="00883824">
      <w:pPr>
        <w:tabs>
          <w:tab w:val="left" w:pos="5220"/>
        </w:tabs>
        <w:spacing w:line="240" w:lineRule="auto"/>
        <w:ind w:left="5400" w:firstLine="720"/>
        <w:rPr>
          <w:rFonts w:ascii="Calibri" w:hAnsi="Calibri" w:cs="Calibri"/>
          <w:b/>
          <w:sz w:val="16"/>
          <w:szCs w:val="16"/>
        </w:rPr>
      </w:pPr>
      <w:r w:rsidRPr="00E504FB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-441325</wp:posOffset>
            </wp:positionV>
            <wp:extent cx="2619375" cy="59055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83" w:rsidRDefault="00A3155C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Spouse/Partner Career Program</w:t>
      </w:r>
    </w:p>
    <w:p w:rsidR="009851D9" w:rsidRDefault="009851D9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Application </w:t>
      </w:r>
      <w:r w:rsidR="00651DB2">
        <w:rPr>
          <w:rFonts w:ascii="Calibri" w:hAnsi="Calibri" w:cs="Calibri"/>
          <w:b/>
          <w:sz w:val="28"/>
          <w:szCs w:val="28"/>
        </w:rPr>
        <w:t xml:space="preserve">and </w:t>
      </w:r>
      <w:r w:rsidR="00A3155C">
        <w:rPr>
          <w:rFonts w:ascii="Calibri" w:hAnsi="Calibri" w:cs="Calibri"/>
          <w:b/>
          <w:sz w:val="28"/>
          <w:szCs w:val="28"/>
        </w:rPr>
        <w:t>Information Sheet</w:t>
      </w:r>
    </w:p>
    <w:p w:rsidR="00A3762A" w:rsidRDefault="00A3762A">
      <w:pPr>
        <w:rPr>
          <w:sz w:val="10"/>
          <w:szCs w:val="10"/>
        </w:rPr>
      </w:pPr>
    </w:p>
    <w:p w:rsidR="00651DB2" w:rsidRDefault="00EB1DCE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the </w:t>
      </w:r>
      <w:r w:rsidR="00D06B32">
        <w:rPr>
          <w:rFonts w:ascii="Calibri" w:hAnsi="Calibri" w:cs="Calibri"/>
          <w:sz w:val="22"/>
          <w:szCs w:val="22"/>
        </w:rPr>
        <w:t xml:space="preserve">application form </w:t>
      </w:r>
      <w:r>
        <w:rPr>
          <w:rFonts w:ascii="Calibri" w:hAnsi="Calibri" w:cs="Calibri"/>
          <w:sz w:val="22"/>
          <w:szCs w:val="22"/>
        </w:rPr>
        <w:t xml:space="preserve">and submit </w:t>
      </w:r>
      <w:r w:rsidR="00424365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</w:t>
      </w:r>
      <w:r w:rsidR="006F0111">
        <w:rPr>
          <w:rFonts w:ascii="Calibri" w:hAnsi="Calibri" w:cs="Calibri"/>
          <w:sz w:val="22"/>
          <w:szCs w:val="22"/>
        </w:rPr>
        <w:t>along</w:t>
      </w:r>
      <w:r w:rsidR="00550CDB" w:rsidRPr="00A3155C">
        <w:rPr>
          <w:rFonts w:ascii="Calibri" w:hAnsi="Calibri" w:cs="Calibri"/>
          <w:sz w:val="22"/>
          <w:szCs w:val="22"/>
        </w:rPr>
        <w:t xml:space="preserve"> with </w:t>
      </w:r>
      <w:r w:rsidR="0049084B">
        <w:rPr>
          <w:rFonts w:ascii="Calibri" w:hAnsi="Calibri" w:cs="Calibri"/>
          <w:sz w:val="22"/>
          <w:szCs w:val="22"/>
        </w:rPr>
        <w:t>a resume/</w:t>
      </w:r>
      <w:r w:rsidR="00651DB2" w:rsidRPr="00A3155C">
        <w:rPr>
          <w:rFonts w:ascii="Calibri" w:hAnsi="Calibri" w:cs="Calibri"/>
          <w:sz w:val="22"/>
          <w:szCs w:val="22"/>
        </w:rPr>
        <w:t xml:space="preserve">curriculum vitae </w:t>
      </w:r>
      <w:r>
        <w:rPr>
          <w:rFonts w:ascii="Calibri" w:hAnsi="Calibri" w:cs="Calibri"/>
          <w:sz w:val="22"/>
          <w:szCs w:val="22"/>
        </w:rPr>
        <w:t xml:space="preserve">and other relevant materials to the </w:t>
      </w:r>
      <w:r w:rsidR="00D06B32"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Calibri" w:hAnsi="Calibri" w:cs="Calibri"/>
          <w:sz w:val="22"/>
          <w:szCs w:val="22"/>
        </w:rPr>
        <w:t>address below.  The recruitment specialist will contact the spouse/partner as soon as possible</w:t>
      </w:r>
      <w:r w:rsidR="00E504FB">
        <w:rPr>
          <w:rFonts w:ascii="Calibri" w:hAnsi="Calibri" w:cs="Calibri"/>
          <w:sz w:val="22"/>
          <w:szCs w:val="22"/>
        </w:rPr>
        <w:t xml:space="preserve"> upon receiving this information</w:t>
      </w:r>
      <w:r>
        <w:rPr>
          <w:rFonts w:ascii="Calibri" w:hAnsi="Calibri" w:cs="Calibri"/>
          <w:sz w:val="22"/>
          <w:szCs w:val="22"/>
        </w:rPr>
        <w:t>.</w:t>
      </w:r>
    </w:p>
    <w:p w:rsidR="00A3155C" w:rsidRPr="00E504FB" w:rsidRDefault="00A3155C" w:rsidP="00651DB2">
      <w:pPr>
        <w:ind w:left="-900"/>
        <w:rPr>
          <w:rFonts w:ascii="Calibri" w:hAnsi="Calibri" w:cs="Calibri"/>
          <w:sz w:val="16"/>
          <w:szCs w:val="16"/>
        </w:rPr>
      </w:pPr>
    </w:p>
    <w:p w:rsidR="00651DB2" w:rsidRPr="00A3155C" w:rsidRDefault="001A2346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Terice Coleman, </w:t>
      </w:r>
      <w:r w:rsidR="00651DB2" w:rsidRPr="00A3155C">
        <w:rPr>
          <w:rFonts w:ascii="Calibri" w:hAnsi="Calibri" w:cs="Calibri"/>
          <w:sz w:val="22"/>
          <w:szCs w:val="22"/>
        </w:rPr>
        <w:t>Recruitment Specialist</w:t>
      </w:r>
    </w:p>
    <w:p w:rsidR="00D06B32" w:rsidRDefault="00D06B32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Resources</w:t>
      </w:r>
    </w:p>
    <w:p w:rsidR="00651DB2" w:rsidRPr="00A3155C" w:rsidRDefault="00651DB2" w:rsidP="00651DB2">
      <w:pPr>
        <w:ind w:left="-900"/>
        <w:rPr>
          <w:rFonts w:ascii="Calibri" w:hAnsi="Calibri" w:cs="Calibri"/>
          <w:sz w:val="22"/>
          <w:szCs w:val="22"/>
        </w:rPr>
      </w:pPr>
      <w:r w:rsidRPr="00A3155C">
        <w:rPr>
          <w:rFonts w:ascii="Calibri" w:hAnsi="Calibri" w:cs="Calibri"/>
          <w:sz w:val="22"/>
          <w:szCs w:val="22"/>
        </w:rPr>
        <w:t>University of Saskatchewan</w:t>
      </w:r>
    </w:p>
    <w:p w:rsidR="00651DB2" w:rsidRPr="00A3155C" w:rsidRDefault="001A2346" w:rsidP="00651DB2">
      <w:pPr>
        <w:ind w:left="-90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terice.coleman@usask.ca</w:t>
      </w:r>
    </w:p>
    <w:p w:rsidR="00B92586" w:rsidRDefault="00B92586" w:rsidP="00651DB2">
      <w:pPr>
        <w:ind w:left="-900"/>
        <w:rPr>
          <w:rFonts w:ascii="Calibri" w:hAnsi="Calibri" w:cs="Calibri"/>
          <w:sz w:val="16"/>
          <w:szCs w:val="16"/>
          <w:lang w:val="fr-CA"/>
        </w:rPr>
        <w:sectPr w:rsidR="00B92586" w:rsidSect="00883824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3155C" w:rsidRPr="00D06B32" w:rsidRDefault="00A3155C" w:rsidP="00651DB2">
      <w:pPr>
        <w:ind w:left="-900"/>
        <w:rPr>
          <w:rFonts w:ascii="Calibri" w:hAnsi="Calibri" w:cs="Calibri"/>
          <w:sz w:val="6"/>
          <w:szCs w:val="16"/>
          <w:lang w:val="fr-CA"/>
        </w:rPr>
      </w:pPr>
    </w:p>
    <w:p w:rsidR="00550CDB" w:rsidRPr="007113FA" w:rsidRDefault="00550CDB">
      <w:pPr>
        <w:rPr>
          <w:sz w:val="10"/>
          <w:szCs w:val="10"/>
          <w:lang w:val="fr-C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9851D9" w:rsidRPr="009851D9" w:rsidTr="009B3346">
        <w:tc>
          <w:tcPr>
            <w:tcW w:w="5400" w:type="dxa"/>
            <w:shd w:val="clear" w:color="auto" w:fill="000000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Primary Employee</w:t>
            </w:r>
            <w:r w:rsidR="00A3155C"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First n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851D9" w:rsidRPr="00A3155C" w:rsidRDefault="009851D9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n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A3155C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 xml:space="preserve">hone: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80" w:type="dxa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Email: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1D9" w:rsidRPr="009851D9" w:rsidTr="00F71F3C">
        <w:tc>
          <w:tcPr>
            <w:tcW w:w="10980" w:type="dxa"/>
            <w:gridSpan w:val="2"/>
            <w:shd w:val="clear" w:color="auto" w:fill="FFFFFF"/>
          </w:tcPr>
          <w:p w:rsidR="009851D9" w:rsidRPr="00A3155C" w:rsidRDefault="00A3155C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College/Department/School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651DB2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  <w:p w:rsidR="00651DB2" w:rsidRPr="00A3155C" w:rsidRDefault="00651DB2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Spouse/Partner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3C489B" w:rsidRPr="00A3155C" w:rsidRDefault="003C489B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hone: 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Current employment status:</w:t>
            </w:r>
            <w:r w:rsidR="004243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Current employer: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In what areas are you seeking employment?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170" w:rsidRPr="009851D9" w:rsidTr="003C489B">
        <w:tc>
          <w:tcPr>
            <w:tcW w:w="10980" w:type="dxa"/>
            <w:gridSpan w:val="2"/>
            <w:shd w:val="clear" w:color="auto" w:fill="FFFFFF"/>
          </w:tcPr>
          <w:p w:rsidR="00164170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specific companies/organizations in Saskatoon that you are interested in?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64170" w:rsidRPr="00A3155C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Are you seeking f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ull time or part time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employment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you consider a temporary/casual role during your employment search?</w:t>
            </w:r>
            <w:r w:rsidR="00256A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256A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56A11">
              <w:rPr>
                <w:rFonts w:ascii="Calibri" w:hAnsi="Calibri" w:cs="Calibri"/>
                <w:sz w:val="22"/>
                <w:szCs w:val="22"/>
              </w:rPr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Pr="00A3155C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are you relocating from?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24365" w:rsidRPr="00A3155C" w:rsidRDefault="00424365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AF063D" w:rsidRDefault="00A3155C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Please provide some information regarding your relocation (expected relocation date, approximate date of availability to begin work):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  <w:p w:rsidR="00287DDB" w:rsidRPr="00A3155C" w:rsidRDefault="00287DDB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2586" w:rsidRDefault="00B92586" w:rsidP="003C489B">
      <w:pPr>
        <w:rPr>
          <w:sz w:val="10"/>
          <w:szCs w:val="10"/>
        </w:rPr>
        <w:sectPr w:rsidR="00B92586" w:rsidSect="00B9258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C489B" w:rsidRDefault="003C489B" w:rsidP="003C489B">
      <w:pPr>
        <w:rPr>
          <w:sz w:val="10"/>
          <w:szCs w:val="10"/>
        </w:rPr>
      </w:pPr>
    </w:p>
    <w:sectPr w:rsidR="003C489B" w:rsidSect="00B92586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D7" w:rsidRDefault="008B4CD7" w:rsidP="009851D9">
      <w:pPr>
        <w:spacing w:line="240" w:lineRule="auto"/>
      </w:pPr>
      <w:r>
        <w:separator/>
      </w:r>
    </w:p>
  </w:endnote>
  <w:endnote w:type="continuationSeparator" w:id="0">
    <w:p w:rsidR="008B4CD7" w:rsidRDefault="008B4CD7" w:rsidP="0098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D7" w:rsidRDefault="008B4CD7" w:rsidP="009851D9">
      <w:pPr>
        <w:spacing w:line="240" w:lineRule="auto"/>
      </w:pPr>
      <w:r>
        <w:separator/>
      </w:r>
    </w:p>
  </w:footnote>
  <w:footnote w:type="continuationSeparator" w:id="0">
    <w:p w:rsidR="008B4CD7" w:rsidRDefault="008B4CD7" w:rsidP="0098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9B" w:rsidRPr="003C489B" w:rsidRDefault="003C489B" w:rsidP="00CB4EDC">
    <w:pPr>
      <w:spacing w:line="240" w:lineRule="auto"/>
      <w:ind w:left="8280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7012"/>
    <w:multiLevelType w:val="hybridMultilevel"/>
    <w:tmpl w:val="0DD278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7B1B46"/>
    <w:multiLevelType w:val="hybridMultilevel"/>
    <w:tmpl w:val="92CE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CC7"/>
    <w:multiLevelType w:val="hybridMultilevel"/>
    <w:tmpl w:val="633C5A88"/>
    <w:lvl w:ilvl="0" w:tplc="9D6827E4">
      <w:start w:val="1"/>
      <w:numFmt w:val="bullet"/>
      <w:lvlText w:val=""/>
      <w:lvlJc w:val="left"/>
      <w:pPr>
        <w:ind w:left="864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3A062929"/>
    <w:multiLevelType w:val="hybridMultilevel"/>
    <w:tmpl w:val="3A181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FF81B96"/>
    <w:multiLevelType w:val="hybridMultilevel"/>
    <w:tmpl w:val="20969E42"/>
    <w:lvl w:ilvl="0" w:tplc="CF42A5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D9"/>
    <w:rsid w:val="00002979"/>
    <w:rsid w:val="000D31CE"/>
    <w:rsid w:val="000E5A97"/>
    <w:rsid w:val="001279BC"/>
    <w:rsid w:val="00164170"/>
    <w:rsid w:val="001A2346"/>
    <w:rsid w:val="001C3E4B"/>
    <w:rsid w:val="001D4DA9"/>
    <w:rsid w:val="00213014"/>
    <w:rsid w:val="00214AE2"/>
    <w:rsid w:val="00255F3F"/>
    <w:rsid w:val="00256A11"/>
    <w:rsid w:val="00287DDB"/>
    <w:rsid w:val="002A0DBD"/>
    <w:rsid w:val="002B01B0"/>
    <w:rsid w:val="002D4025"/>
    <w:rsid w:val="002D576C"/>
    <w:rsid w:val="003715C8"/>
    <w:rsid w:val="003C489B"/>
    <w:rsid w:val="004062B7"/>
    <w:rsid w:val="00424365"/>
    <w:rsid w:val="00475396"/>
    <w:rsid w:val="0049084B"/>
    <w:rsid w:val="004E4E99"/>
    <w:rsid w:val="004F6D83"/>
    <w:rsid w:val="00523994"/>
    <w:rsid w:val="00550CDB"/>
    <w:rsid w:val="00587A7F"/>
    <w:rsid w:val="00590B1D"/>
    <w:rsid w:val="00606B03"/>
    <w:rsid w:val="00637FFD"/>
    <w:rsid w:val="00651DB2"/>
    <w:rsid w:val="006610E5"/>
    <w:rsid w:val="006B236B"/>
    <w:rsid w:val="006C2585"/>
    <w:rsid w:val="006E4269"/>
    <w:rsid w:val="006F0111"/>
    <w:rsid w:val="007113FA"/>
    <w:rsid w:val="00764349"/>
    <w:rsid w:val="00764AD7"/>
    <w:rsid w:val="00775B4B"/>
    <w:rsid w:val="00777F1A"/>
    <w:rsid w:val="00782D0A"/>
    <w:rsid w:val="007B10A2"/>
    <w:rsid w:val="007E4949"/>
    <w:rsid w:val="007E5D79"/>
    <w:rsid w:val="00883824"/>
    <w:rsid w:val="008B4CD7"/>
    <w:rsid w:val="009001B7"/>
    <w:rsid w:val="0093764A"/>
    <w:rsid w:val="009851D9"/>
    <w:rsid w:val="00994E7F"/>
    <w:rsid w:val="009B3346"/>
    <w:rsid w:val="009E11AB"/>
    <w:rsid w:val="00A3155C"/>
    <w:rsid w:val="00A31BB8"/>
    <w:rsid w:val="00A3762A"/>
    <w:rsid w:val="00A401E1"/>
    <w:rsid w:val="00A61748"/>
    <w:rsid w:val="00AA4098"/>
    <w:rsid w:val="00AF063D"/>
    <w:rsid w:val="00B363E8"/>
    <w:rsid w:val="00B92586"/>
    <w:rsid w:val="00C45F3E"/>
    <w:rsid w:val="00C91946"/>
    <w:rsid w:val="00CB4EDC"/>
    <w:rsid w:val="00CD2B83"/>
    <w:rsid w:val="00D06B32"/>
    <w:rsid w:val="00DB470B"/>
    <w:rsid w:val="00E46BDB"/>
    <w:rsid w:val="00E504FB"/>
    <w:rsid w:val="00EB1DCE"/>
    <w:rsid w:val="00ED6369"/>
    <w:rsid w:val="00EF4612"/>
    <w:rsid w:val="00F47779"/>
    <w:rsid w:val="00F50356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B6CB17-0699-477F-A699-32DEE50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D9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851D9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851D9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8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B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C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2957</Characters>
  <Application>Microsoft Office Word</Application>
  <DocSecurity>4</DocSecurity>
  <Lines>128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mdl769</dc:creator>
  <cp:keywords/>
  <cp:lastModifiedBy>Game, Dawn</cp:lastModifiedBy>
  <cp:revision>2</cp:revision>
  <dcterms:created xsi:type="dcterms:W3CDTF">2018-02-15T17:34:00Z</dcterms:created>
  <dcterms:modified xsi:type="dcterms:W3CDTF">2018-02-15T17:34:00Z</dcterms:modified>
</cp:coreProperties>
</file>